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val="0"/>
        <w:topLinePunct w:val="0"/>
        <w:autoSpaceDE/>
        <w:autoSpaceDN/>
        <w:bidi w:val="0"/>
        <w:adjustRightInd w:val="0"/>
        <w:snapToGrid w:val="0"/>
        <w:spacing w:before="0" w:beforeAutospacing="0" w:after="0" w:afterAutospacing="0" w:line="700" w:lineRule="exact"/>
        <w:ind w:right="0"/>
        <w:jc w:val="center"/>
        <w:textAlignment w:val="baseline"/>
        <w:outlineLvl w:val="9"/>
        <w:rPr>
          <w:rFonts w:hint="eastAsia" w:ascii="方正小标宋简体" w:hAnsi="方正小标宋简体" w:eastAsia="方正小标宋简体" w:cs="方正小标宋简体"/>
          <w:b w:val="0"/>
          <w:bCs w:val="0"/>
          <w:color w:val="000000" w:themeColor="text1"/>
          <w:spacing w:val="0"/>
          <w:position w:val="0"/>
          <w:sz w:val="44"/>
          <w:szCs w:val="44"/>
          <w14:textFill>
            <w14:solidFill>
              <w14:schemeClr w14:val="tx1"/>
            </w14:solidFill>
          </w14:textFill>
        </w:rPr>
      </w:pPr>
      <w:r>
        <w:rPr>
          <w:rFonts w:hint="eastAsia" w:ascii="方正小标宋简体" w:hAnsi="方正小标宋简体" w:eastAsia="方正小标宋简体" w:cs="方正小标宋简体"/>
          <w:b w:val="0"/>
          <w:bCs w:val="0"/>
          <w:i w:val="0"/>
          <w:iCs w:val="0"/>
          <w:caps w:val="0"/>
          <w:color w:val="000000" w:themeColor="text1"/>
          <w:spacing w:val="0"/>
          <w:position w:val="0"/>
          <w:sz w:val="44"/>
          <w:szCs w:val="44"/>
          <w:shd w:val="clear" w:color="auto" w:fill="FFFFFF"/>
          <w14:textFill>
            <w14:solidFill>
              <w14:schemeClr w14:val="tx1"/>
            </w14:solidFill>
          </w14:textFill>
        </w:rPr>
        <w:t>鄂州市住房</w:t>
      </w:r>
      <w:r>
        <w:rPr>
          <w:rFonts w:hint="eastAsia" w:ascii="方正小标宋简体" w:hAnsi="方正小标宋简体" w:eastAsia="方正小标宋简体" w:cs="方正小标宋简体"/>
          <w:b w:val="0"/>
          <w:bCs w:val="0"/>
          <w:i w:val="0"/>
          <w:iCs w:val="0"/>
          <w:caps w:val="0"/>
          <w:color w:val="000000" w:themeColor="text1"/>
          <w:spacing w:val="0"/>
          <w:position w:val="0"/>
          <w:sz w:val="44"/>
          <w:szCs w:val="44"/>
          <w:shd w:val="clear" w:color="auto" w:fill="FFFFFF"/>
          <w:lang w:eastAsia="zh-CN"/>
          <w14:textFill>
            <w14:solidFill>
              <w14:schemeClr w14:val="tx1"/>
            </w14:solidFill>
          </w14:textFill>
        </w:rPr>
        <w:t>服务和保障中心2023</w:t>
      </w:r>
      <w:r>
        <w:rPr>
          <w:rFonts w:hint="eastAsia" w:ascii="方正小标宋简体" w:hAnsi="方正小标宋简体" w:eastAsia="方正小标宋简体" w:cs="方正小标宋简体"/>
          <w:b w:val="0"/>
          <w:bCs w:val="0"/>
          <w:i w:val="0"/>
          <w:iCs w:val="0"/>
          <w:caps w:val="0"/>
          <w:color w:val="000000" w:themeColor="text1"/>
          <w:spacing w:val="0"/>
          <w:position w:val="0"/>
          <w:sz w:val="44"/>
          <w:szCs w:val="44"/>
          <w:shd w:val="clear" w:color="auto" w:fill="FFFFFF"/>
          <w14:textFill>
            <w14:solidFill>
              <w14:schemeClr w14:val="tx1"/>
            </w14:solidFill>
          </w14:textFill>
        </w:rPr>
        <w:t>年部门预算</w:t>
      </w:r>
    </w:p>
    <w:p>
      <w:pPr>
        <w:keepNext w:val="0"/>
        <w:keepLines w:val="0"/>
        <w:pageBreakBefore w:val="0"/>
        <w:widowControl w:val="0"/>
        <w:shd w:val="clear"/>
        <w:kinsoku/>
        <w:wordWrap/>
        <w:overflowPunct w:val="0"/>
        <w:topLinePunct w:val="0"/>
        <w:autoSpaceDE/>
        <w:autoSpaceDN/>
        <w:bidi w:val="0"/>
        <w:adjustRightInd w:val="0"/>
        <w:snapToGrid w:val="0"/>
        <w:spacing w:before="0" w:after="0" w:line="560" w:lineRule="exact"/>
        <w:ind w:left="0" w:leftChars="0" w:right="0" w:firstLine="640" w:firstLineChars="200"/>
        <w:jc w:val="both"/>
        <w:textAlignment w:val="baseline"/>
        <w:rPr>
          <w:rFonts w:hint="default"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 xml:space="preserve">             </w:t>
      </w:r>
    </w:p>
    <w:p>
      <w:pPr>
        <w:keepNext w:val="0"/>
        <w:keepLines w:val="0"/>
        <w:pageBreakBefore w:val="0"/>
        <w:widowControl w:val="0"/>
        <w:shd w:val="clear"/>
        <w:kinsoku/>
        <w:wordWrap/>
        <w:overflowPunct w:val="0"/>
        <w:topLinePunct w:val="0"/>
        <w:autoSpaceDE/>
        <w:autoSpaceDN/>
        <w:bidi w:val="0"/>
        <w:adjustRightInd w:val="0"/>
        <w:snapToGrid w:val="0"/>
        <w:spacing w:before="0" w:after="0" w:line="560" w:lineRule="exact"/>
        <w:ind w:right="0"/>
        <w:jc w:val="center"/>
        <w:textAlignment w:val="baseline"/>
        <w:rPr>
          <w:rFonts w:hint="eastAsia" w:ascii="黑体" w:hAnsi="黑体" w:eastAsia="黑体" w:cs="黑体"/>
          <w:color w:val="000000" w:themeColor="text1"/>
          <w:spacing w:val="0"/>
          <w:position w:val="0"/>
          <w:sz w:val="32"/>
          <w:szCs w:val="32"/>
          <w14:textFill>
            <w14:solidFill>
              <w14:schemeClr w14:val="tx1"/>
            </w14:solidFill>
          </w14:textFill>
        </w:rPr>
      </w:pPr>
      <w:r>
        <w:rPr>
          <w:rFonts w:hint="eastAsia" w:ascii="黑体" w:hAnsi="黑体" w:eastAsia="黑体" w:cs="黑体"/>
          <w:color w:val="000000" w:themeColor="text1"/>
          <w:spacing w:val="0"/>
          <w:position w:val="0"/>
          <w:sz w:val="32"/>
          <w:szCs w:val="32"/>
          <w14:textFill>
            <w14:solidFill>
              <w14:schemeClr w14:val="tx1"/>
            </w14:solidFill>
          </w14:textFill>
        </w:rPr>
        <w:t>目   录</w:t>
      </w:r>
    </w:p>
    <w:p>
      <w:pPr>
        <w:keepNext w:val="0"/>
        <w:keepLines w:val="0"/>
        <w:pageBreakBefore w:val="0"/>
        <w:widowControl w:val="0"/>
        <w:shd w:val="clear"/>
        <w:kinsoku/>
        <w:wordWrap/>
        <w:overflowPunct w:val="0"/>
        <w:topLinePunct w:val="0"/>
        <w:autoSpaceDE/>
        <w:autoSpaceDN/>
        <w:bidi w:val="0"/>
        <w:adjustRightInd w:val="0"/>
        <w:snapToGrid w:val="0"/>
        <w:spacing w:before="0" w:after="0" w:line="560" w:lineRule="exact"/>
        <w:ind w:right="0"/>
        <w:jc w:val="center"/>
        <w:textAlignment w:val="baseline"/>
        <w:rPr>
          <w:rFonts w:hint="eastAsia" w:ascii="仿宋_GB2312" w:hAnsi="仿宋_GB2312" w:eastAsia="仿宋_GB2312" w:cs="仿宋_GB2312"/>
          <w:color w:val="000000" w:themeColor="text1"/>
          <w:spacing w:val="0"/>
          <w:position w:val="0"/>
          <w:sz w:val="32"/>
          <w:szCs w:val="32"/>
          <w14:textOutline w14:w="5805" w14:cap="flat" w14:cmpd="sng">
            <w14:solidFill>
              <w14:srgbClr w14:val="333333"/>
            </w14:solidFill>
            <w14:prstDash w14:val="solid"/>
            <w14:miter w14:val="0"/>
          </w14:textOutline>
          <w14:textFill>
            <w14:solidFill>
              <w14:schemeClr w14:val="tx1"/>
            </w14:solidFill>
          </w14:textFill>
        </w:rPr>
      </w:pPr>
    </w:p>
    <w:p>
      <w:pPr>
        <w:keepNext w:val="0"/>
        <w:keepLines w:val="0"/>
        <w:pageBreakBefore w:val="0"/>
        <w:widowControl w:val="0"/>
        <w:shd w:val="clear"/>
        <w:kinsoku/>
        <w:wordWrap/>
        <w:overflowPunct w:val="0"/>
        <w:topLinePunct w:val="0"/>
        <w:autoSpaceDE/>
        <w:autoSpaceDN/>
        <w:bidi w:val="0"/>
        <w:adjustRightInd w:val="0"/>
        <w:snapToGrid w:val="0"/>
        <w:spacing w:before="0" w:after="0" w:line="560" w:lineRule="exact"/>
        <w:ind w:left="0" w:leftChars="0" w:right="0" w:firstLine="640" w:firstLineChars="200"/>
        <w:jc w:val="both"/>
        <w:textAlignment w:val="baseline"/>
        <w:rPr>
          <w:rFonts w:hint="eastAsia" w:ascii="仿宋_GB2312" w:hAnsi="仿宋_GB2312" w:eastAsia="仿宋_GB2312" w:cs="仿宋_GB2312"/>
          <w:color w:val="000000" w:themeColor="text1"/>
          <w:spacing w:val="0"/>
          <w:position w:val="0"/>
          <w:sz w:val="32"/>
          <w:szCs w:val="32"/>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一、</w:t>
      </w:r>
      <w:r>
        <w:rPr>
          <w:rFonts w:hint="eastAsia" w:ascii="仿宋_GB2312" w:hAnsi="仿宋_GB2312" w:eastAsia="仿宋_GB2312" w:cs="仿宋_GB2312"/>
          <w:color w:val="000000" w:themeColor="text1"/>
          <w:spacing w:val="0"/>
          <w:position w:val="0"/>
          <w:sz w:val="32"/>
          <w:szCs w:val="32"/>
          <w:lang w:eastAsia="zh-CN"/>
          <w14:textFill>
            <w14:solidFill>
              <w14:schemeClr w14:val="tx1"/>
            </w14:solidFill>
          </w14:textFill>
        </w:rPr>
        <w:t>鄂州市</w:t>
      </w: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住房和城乡建设</w:t>
      </w:r>
      <w:r>
        <w:rPr>
          <w:rFonts w:hint="eastAsia" w:ascii="仿宋_GB2312" w:hAnsi="仿宋_GB2312" w:eastAsia="仿宋_GB2312" w:cs="仿宋_GB2312"/>
          <w:color w:val="000000" w:themeColor="text1"/>
          <w:spacing w:val="0"/>
          <w:position w:val="0"/>
          <w:sz w:val="32"/>
          <w:szCs w:val="32"/>
          <w:lang w:eastAsia="zh-CN"/>
          <w14:textFill>
            <w14:solidFill>
              <w14:schemeClr w14:val="tx1"/>
            </w14:solidFill>
          </w14:textFill>
        </w:rPr>
        <w:t>局</w:t>
      </w: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主要职责</w:t>
      </w:r>
    </w:p>
    <w:p>
      <w:pPr>
        <w:keepNext w:val="0"/>
        <w:keepLines w:val="0"/>
        <w:pageBreakBefore w:val="0"/>
        <w:widowControl w:val="0"/>
        <w:shd w:val="clear"/>
        <w:kinsoku/>
        <w:wordWrap/>
        <w:overflowPunct w:val="0"/>
        <w:topLinePunct w:val="0"/>
        <w:autoSpaceDE/>
        <w:autoSpaceDN/>
        <w:bidi w:val="0"/>
        <w:adjustRightInd w:val="0"/>
        <w:snapToGrid w:val="0"/>
        <w:spacing w:before="0" w:after="0" w:line="560" w:lineRule="exact"/>
        <w:ind w:left="0" w:leftChars="0" w:right="0" w:firstLine="640" w:firstLineChars="200"/>
        <w:jc w:val="both"/>
        <w:textAlignment w:val="baseline"/>
        <w:rPr>
          <w:rFonts w:hint="eastAsia" w:ascii="仿宋_GB2312" w:hAnsi="仿宋_GB2312" w:eastAsia="仿宋_GB2312" w:cs="仿宋_GB2312"/>
          <w:color w:val="000000" w:themeColor="text1"/>
          <w:spacing w:val="0"/>
          <w:position w:val="0"/>
          <w:sz w:val="32"/>
          <w:szCs w:val="32"/>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二、机构设置情况</w:t>
      </w:r>
    </w:p>
    <w:p>
      <w:pPr>
        <w:keepNext w:val="0"/>
        <w:keepLines w:val="0"/>
        <w:pageBreakBefore w:val="0"/>
        <w:widowControl w:val="0"/>
        <w:shd w:val="clear"/>
        <w:kinsoku/>
        <w:wordWrap/>
        <w:overflowPunct w:val="0"/>
        <w:topLinePunct w:val="0"/>
        <w:autoSpaceDE/>
        <w:autoSpaceDN/>
        <w:bidi w:val="0"/>
        <w:adjustRightInd w:val="0"/>
        <w:snapToGrid w:val="0"/>
        <w:spacing w:before="0" w:after="0" w:line="560" w:lineRule="exact"/>
        <w:ind w:left="0" w:leftChars="0" w:right="0" w:firstLine="640" w:firstLineChars="200"/>
        <w:jc w:val="both"/>
        <w:textAlignment w:val="baseline"/>
        <w:rPr>
          <w:rFonts w:hint="eastAsia" w:ascii="仿宋_GB2312" w:hAnsi="仿宋_GB2312" w:eastAsia="仿宋_GB2312" w:cs="仿宋_GB2312"/>
          <w:color w:val="000000" w:themeColor="text1"/>
          <w:spacing w:val="0"/>
          <w:position w:val="0"/>
          <w:sz w:val="32"/>
          <w:szCs w:val="32"/>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三、预算收支及增减变化情况</w:t>
      </w:r>
    </w:p>
    <w:p>
      <w:pPr>
        <w:keepNext w:val="0"/>
        <w:keepLines w:val="0"/>
        <w:pageBreakBefore w:val="0"/>
        <w:widowControl w:val="0"/>
        <w:shd w:val="clear"/>
        <w:kinsoku/>
        <w:wordWrap/>
        <w:overflowPunct w:val="0"/>
        <w:topLinePunct w:val="0"/>
        <w:autoSpaceDE/>
        <w:autoSpaceDN/>
        <w:bidi w:val="0"/>
        <w:adjustRightInd w:val="0"/>
        <w:snapToGrid w:val="0"/>
        <w:spacing w:before="0" w:after="0" w:line="560" w:lineRule="exact"/>
        <w:ind w:left="0" w:leftChars="0" w:right="0" w:firstLine="640" w:firstLineChars="200"/>
        <w:jc w:val="both"/>
        <w:textAlignment w:val="baseline"/>
        <w:rPr>
          <w:rFonts w:hint="eastAsia" w:ascii="仿宋_GB2312" w:hAnsi="仿宋_GB2312" w:eastAsia="仿宋_GB2312" w:cs="仿宋_GB2312"/>
          <w:color w:val="000000" w:themeColor="text1"/>
          <w:spacing w:val="0"/>
          <w:position w:val="0"/>
          <w:sz w:val="32"/>
          <w:szCs w:val="32"/>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(一)收支预算情况的总体说明</w:t>
      </w:r>
    </w:p>
    <w:p>
      <w:pPr>
        <w:keepNext w:val="0"/>
        <w:keepLines w:val="0"/>
        <w:pageBreakBefore w:val="0"/>
        <w:widowControl w:val="0"/>
        <w:shd w:val="clear"/>
        <w:kinsoku/>
        <w:wordWrap/>
        <w:overflowPunct w:val="0"/>
        <w:topLinePunct w:val="0"/>
        <w:autoSpaceDE/>
        <w:autoSpaceDN/>
        <w:bidi w:val="0"/>
        <w:adjustRightInd w:val="0"/>
        <w:snapToGrid w:val="0"/>
        <w:spacing w:before="0" w:after="0" w:line="560" w:lineRule="exact"/>
        <w:ind w:left="0" w:leftChars="0" w:right="0" w:firstLine="640" w:firstLineChars="200"/>
        <w:jc w:val="both"/>
        <w:textAlignment w:val="baseline"/>
        <w:rPr>
          <w:rFonts w:hint="eastAsia" w:ascii="仿宋_GB2312" w:hAnsi="仿宋_GB2312" w:eastAsia="仿宋_GB2312" w:cs="仿宋_GB2312"/>
          <w:color w:val="000000" w:themeColor="text1"/>
          <w:spacing w:val="0"/>
          <w:position w:val="0"/>
          <w:sz w:val="32"/>
          <w:szCs w:val="32"/>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(二)一般公共预算财政拨款支出情况说明</w:t>
      </w:r>
    </w:p>
    <w:p>
      <w:pPr>
        <w:keepNext w:val="0"/>
        <w:keepLines w:val="0"/>
        <w:pageBreakBefore w:val="0"/>
        <w:widowControl w:val="0"/>
        <w:shd w:val="clear"/>
        <w:kinsoku/>
        <w:wordWrap/>
        <w:overflowPunct w:val="0"/>
        <w:topLinePunct w:val="0"/>
        <w:autoSpaceDE/>
        <w:autoSpaceDN/>
        <w:bidi w:val="0"/>
        <w:adjustRightInd w:val="0"/>
        <w:snapToGrid w:val="0"/>
        <w:spacing w:before="0" w:after="0" w:line="560" w:lineRule="exact"/>
        <w:ind w:left="0" w:leftChars="0" w:right="0" w:firstLine="640" w:firstLineChars="200"/>
        <w:jc w:val="both"/>
        <w:textAlignment w:val="baseline"/>
        <w:rPr>
          <w:rFonts w:hint="eastAsia" w:ascii="仿宋_GB2312" w:hAnsi="仿宋_GB2312" w:eastAsia="仿宋_GB2312" w:cs="仿宋_GB2312"/>
          <w:color w:val="000000" w:themeColor="text1"/>
          <w:spacing w:val="0"/>
          <w:position w:val="0"/>
          <w:sz w:val="32"/>
          <w:szCs w:val="32"/>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四、机关运行经费情况说明</w:t>
      </w:r>
    </w:p>
    <w:p>
      <w:pPr>
        <w:keepNext w:val="0"/>
        <w:keepLines w:val="0"/>
        <w:pageBreakBefore w:val="0"/>
        <w:widowControl w:val="0"/>
        <w:shd w:val="clear"/>
        <w:kinsoku/>
        <w:wordWrap/>
        <w:overflowPunct w:val="0"/>
        <w:topLinePunct w:val="0"/>
        <w:autoSpaceDE/>
        <w:autoSpaceDN/>
        <w:bidi w:val="0"/>
        <w:adjustRightInd w:val="0"/>
        <w:snapToGrid w:val="0"/>
        <w:spacing w:before="0" w:after="0" w:line="560" w:lineRule="exact"/>
        <w:ind w:left="0" w:leftChars="0" w:right="0" w:firstLine="640" w:firstLineChars="200"/>
        <w:jc w:val="both"/>
        <w:textAlignment w:val="baseline"/>
        <w:rPr>
          <w:rFonts w:hint="eastAsia" w:ascii="仿宋_GB2312" w:hAnsi="仿宋_GB2312" w:eastAsia="仿宋_GB2312" w:cs="仿宋_GB2312"/>
          <w:color w:val="000000" w:themeColor="text1"/>
          <w:spacing w:val="0"/>
          <w:position w:val="0"/>
          <w:sz w:val="32"/>
          <w:szCs w:val="32"/>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五、一般公共预算“三公经费”及增减变化情况</w:t>
      </w:r>
    </w:p>
    <w:p>
      <w:pPr>
        <w:keepNext w:val="0"/>
        <w:keepLines w:val="0"/>
        <w:pageBreakBefore w:val="0"/>
        <w:widowControl w:val="0"/>
        <w:shd w:val="clear"/>
        <w:kinsoku/>
        <w:wordWrap/>
        <w:overflowPunct w:val="0"/>
        <w:topLinePunct w:val="0"/>
        <w:autoSpaceDE/>
        <w:autoSpaceDN/>
        <w:bidi w:val="0"/>
        <w:adjustRightInd w:val="0"/>
        <w:snapToGrid w:val="0"/>
        <w:spacing w:before="0" w:after="0" w:line="560" w:lineRule="exact"/>
        <w:ind w:left="0" w:leftChars="0" w:right="0" w:firstLine="640" w:firstLineChars="200"/>
        <w:jc w:val="both"/>
        <w:textAlignment w:val="baseline"/>
        <w:rPr>
          <w:rFonts w:hint="eastAsia" w:ascii="仿宋_GB2312" w:hAnsi="仿宋_GB2312" w:eastAsia="仿宋_GB2312" w:cs="仿宋_GB2312"/>
          <w:color w:val="000000" w:themeColor="text1"/>
          <w:spacing w:val="0"/>
          <w:position w:val="0"/>
          <w:sz w:val="32"/>
          <w:szCs w:val="32"/>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六、政府采购预算安排情况</w:t>
      </w:r>
    </w:p>
    <w:p>
      <w:pPr>
        <w:keepNext w:val="0"/>
        <w:keepLines w:val="0"/>
        <w:pageBreakBefore w:val="0"/>
        <w:widowControl w:val="0"/>
        <w:shd w:val="clear"/>
        <w:kinsoku/>
        <w:wordWrap/>
        <w:overflowPunct w:val="0"/>
        <w:topLinePunct w:val="0"/>
        <w:autoSpaceDE/>
        <w:autoSpaceDN/>
        <w:bidi w:val="0"/>
        <w:adjustRightInd w:val="0"/>
        <w:snapToGrid w:val="0"/>
        <w:spacing w:before="0" w:after="0" w:line="560" w:lineRule="exact"/>
        <w:ind w:left="0" w:leftChars="0" w:right="0" w:firstLine="640" w:firstLineChars="200"/>
        <w:jc w:val="both"/>
        <w:textAlignment w:val="baseline"/>
        <w:rPr>
          <w:rFonts w:hint="eastAsia" w:ascii="仿宋_GB2312" w:hAnsi="仿宋_GB2312" w:eastAsia="仿宋_GB2312" w:cs="仿宋_GB2312"/>
          <w:color w:val="000000" w:themeColor="text1"/>
          <w:spacing w:val="0"/>
          <w:position w:val="0"/>
          <w:sz w:val="32"/>
          <w:szCs w:val="32"/>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七、国有资产占用情况</w:t>
      </w:r>
    </w:p>
    <w:p>
      <w:pPr>
        <w:keepNext w:val="0"/>
        <w:keepLines w:val="0"/>
        <w:pageBreakBefore w:val="0"/>
        <w:widowControl w:val="0"/>
        <w:shd w:val="clear"/>
        <w:kinsoku/>
        <w:wordWrap/>
        <w:overflowPunct w:val="0"/>
        <w:topLinePunct w:val="0"/>
        <w:autoSpaceDE/>
        <w:autoSpaceDN/>
        <w:bidi w:val="0"/>
        <w:adjustRightInd w:val="0"/>
        <w:snapToGrid w:val="0"/>
        <w:spacing w:before="0" w:after="0" w:line="560" w:lineRule="exact"/>
        <w:ind w:left="0" w:leftChars="0" w:right="0" w:firstLine="640" w:firstLineChars="200"/>
        <w:jc w:val="both"/>
        <w:textAlignment w:val="baseline"/>
        <w:rPr>
          <w:rFonts w:hint="eastAsia" w:ascii="仿宋_GB2312" w:hAnsi="仿宋_GB2312" w:eastAsia="仿宋_GB2312" w:cs="仿宋_GB2312"/>
          <w:color w:val="000000" w:themeColor="text1"/>
          <w:spacing w:val="0"/>
          <w:position w:val="0"/>
          <w:sz w:val="32"/>
          <w:szCs w:val="32"/>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八、重点项目预算绩效情况</w:t>
      </w:r>
    </w:p>
    <w:p>
      <w:pPr>
        <w:keepNext w:val="0"/>
        <w:keepLines w:val="0"/>
        <w:pageBreakBefore w:val="0"/>
        <w:widowControl w:val="0"/>
        <w:shd w:val="clear"/>
        <w:kinsoku/>
        <w:wordWrap/>
        <w:overflowPunct w:val="0"/>
        <w:topLinePunct w:val="0"/>
        <w:autoSpaceDE/>
        <w:autoSpaceDN/>
        <w:bidi w:val="0"/>
        <w:adjustRightInd w:val="0"/>
        <w:snapToGrid w:val="0"/>
        <w:spacing w:before="0" w:after="0" w:line="560" w:lineRule="exact"/>
        <w:ind w:left="0" w:leftChars="0" w:right="0" w:firstLine="640" w:firstLineChars="200"/>
        <w:jc w:val="both"/>
        <w:textAlignment w:val="baseline"/>
        <w:rPr>
          <w:rFonts w:hint="eastAsia" w:ascii="仿宋_GB2312" w:hAnsi="仿宋_GB2312" w:eastAsia="仿宋_GB2312" w:cs="仿宋_GB2312"/>
          <w:color w:val="000000" w:themeColor="text1"/>
          <w:spacing w:val="0"/>
          <w:position w:val="0"/>
          <w:sz w:val="32"/>
          <w:szCs w:val="32"/>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九、其他说明</w:t>
      </w:r>
    </w:p>
    <w:p>
      <w:pPr>
        <w:keepNext w:val="0"/>
        <w:keepLines w:val="0"/>
        <w:pageBreakBefore w:val="0"/>
        <w:widowControl w:val="0"/>
        <w:shd w:val="clear"/>
        <w:kinsoku/>
        <w:wordWrap/>
        <w:overflowPunct w:val="0"/>
        <w:topLinePunct w:val="0"/>
        <w:autoSpaceDE/>
        <w:autoSpaceDN/>
        <w:bidi w:val="0"/>
        <w:adjustRightInd w:val="0"/>
        <w:snapToGrid w:val="0"/>
        <w:spacing w:before="0" w:after="0" w:line="560" w:lineRule="exact"/>
        <w:ind w:left="0" w:leftChars="0" w:right="0" w:firstLine="640" w:firstLineChars="200"/>
        <w:jc w:val="both"/>
        <w:textAlignment w:val="baseline"/>
        <w:rPr>
          <w:rFonts w:hint="eastAsia" w:ascii="仿宋_GB2312" w:hAnsi="仿宋_GB2312" w:eastAsia="仿宋_GB2312" w:cs="仿宋_GB2312"/>
          <w:color w:val="000000" w:themeColor="text1"/>
          <w:spacing w:val="0"/>
          <w:position w:val="0"/>
          <w:sz w:val="32"/>
          <w:szCs w:val="32"/>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十、名词解释附件：1-9</w:t>
      </w:r>
    </w:p>
    <w:p>
      <w:pPr>
        <w:keepNext w:val="0"/>
        <w:keepLines w:val="0"/>
        <w:pageBreakBefore w:val="0"/>
        <w:widowControl w:val="0"/>
        <w:shd w:val="clear"/>
        <w:kinsoku/>
        <w:wordWrap/>
        <w:overflowPunct w:val="0"/>
        <w:topLinePunct w:val="0"/>
        <w:autoSpaceDE/>
        <w:autoSpaceDN/>
        <w:bidi w:val="0"/>
        <w:adjustRightInd w:val="0"/>
        <w:snapToGrid w:val="0"/>
        <w:spacing w:before="0" w:after="0" w:line="560" w:lineRule="exact"/>
        <w:ind w:left="0" w:leftChars="0" w:right="0" w:firstLine="640" w:firstLineChars="200"/>
        <w:jc w:val="both"/>
        <w:textAlignment w:val="baseline"/>
        <w:rPr>
          <w:rFonts w:hint="eastAsia" w:ascii="仿宋_GB2312" w:hAnsi="仿宋_GB2312" w:eastAsia="仿宋_GB2312" w:cs="仿宋_GB2312"/>
          <w:color w:val="000000" w:themeColor="text1"/>
          <w:spacing w:val="0"/>
          <w:position w:val="0"/>
          <w:sz w:val="32"/>
          <w:szCs w:val="32"/>
          <w14:textFill>
            <w14:solidFill>
              <w14:schemeClr w14:val="tx1"/>
            </w14:solidFill>
          </w14:textFill>
        </w:rPr>
      </w:pPr>
    </w:p>
    <w:p>
      <w:pPr>
        <w:keepNext w:val="0"/>
        <w:keepLines w:val="0"/>
        <w:pageBreakBefore w:val="0"/>
        <w:widowControl w:val="0"/>
        <w:shd w:val="clear"/>
        <w:kinsoku/>
        <w:wordWrap/>
        <w:overflowPunct w:val="0"/>
        <w:topLinePunct w:val="0"/>
        <w:autoSpaceDE/>
        <w:autoSpaceDN/>
        <w:bidi w:val="0"/>
        <w:adjustRightInd w:val="0"/>
        <w:snapToGrid w:val="0"/>
        <w:spacing w:before="0" w:after="0" w:line="560" w:lineRule="exact"/>
        <w:ind w:left="0" w:leftChars="0" w:right="0" w:firstLine="640" w:firstLineChars="200"/>
        <w:jc w:val="both"/>
        <w:textAlignment w:val="baseline"/>
        <w:rPr>
          <w:rFonts w:hint="eastAsia" w:ascii="仿宋_GB2312" w:hAnsi="仿宋_GB2312" w:eastAsia="仿宋_GB2312" w:cs="仿宋_GB2312"/>
          <w:color w:val="000000" w:themeColor="text1"/>
          <w:spacing w:val="0"/>
          <w:position w:val="0"/>
          <w:sz w:val="32"/>
          <w:szCs w:val="32"/>
          <w14:textFill>
            <w14:solidFill>
              <w14:schemeClr w14:val="tx1"/>
            </w14:solidFill>
          </w14:textFill>
        </w:rPr>
      </w:pPr>
    </w:p>
    <w:p>
      <w:pPr>
        <w:keepNext w:val="0"/>
        <w:keepLines w:val="0"/>
        <w:pageBreakBefore w:val="0"/>
        <w:widowControl w:val="0"/>
        <w:shd w:val="clear"/>
        <w:kinsoku/>
        <w:wordWrap/>
        <w:overflowPunct w:val="0"/>
        <w:topLinePunct w:val="0"/>
        <w:autoSpaceDE/>
        <w:autoSpaceDN/>
        <w:bidi w:val="0"/>
        <w:adjustRightInd w:val="0"/>
        <w:snapToGrid w:val="0"/>
        <w:spacing w:before="0" w:after="0" w:line="560" w:lineRule="exact"/>
        <w:ind w:left="0" w:leftChars="0" w:right="0" w:firstLine="640" w:firstLineChars="200"/>
        <w:jc w:val="both"/>
        <w:textAlignment w:val="baseline"/>
        <w:rPr>
          <w:rFonts w:hint="eastAsia" w:ascii="仿宋_GB2312" w:hAnsi="仿宋_GB2312" w:eastAsia="仿宋_GB2312" w:cs="仿宋_GB2312"/>
          <w:color w:val="000000" w:themeColor="text1"/>
          <w:spacing w:val="0"/>
          <w:position w:val="0"/>
          <w:sz w:val="32"/>
          <w:szCs w:val="32"/>
          <w14:textFill>
            <w14:solidFill>
              <w14:schemeClr w14:val="tx1"/>
            </w14:solidFill>
          </w14:textFill>
        </w:rPr>
      </w:pPr>
    </w:p>
    <w:p>
      <w:pPr>
        <w:keepNext w:val="0"/>
        <w:keepLines w:val="0"/>
        <w:pageBreakBefore w:val="0"/>
        <w:widowControl w:val="0"/>
        <w:shd w:val="clear"/>
        <w:kinsoku/>
        <w:wordWrap/>
        <w:overflowPunct w:val="0"/>
        <w:topLinePunct w:val="0"/>
        <w:autoSpaceDE/>
        <w:autoSpaceDN/>
        <w:bidi w:val="0"/>
        <w:adjustRightInd w:val="0"/>
        <w:snapToGrid w:val="0"/>
        <w:spacing w:before="0" w:after="0" w:line="560" w:lineRule="exact"/>
        <w:ind w:left="0" w:leftChars="0" w:right="0" w:firstLine="640" w:firstLineChars="200"/>
        <w:jc w:val="both"/>
        <w:textAlignment w:val="baseline"/>
        <w:rPr>
          <w:rFonts w:hint="eastAsia" w:ascii="仿宋_GB2312" w:hAnsi="仿宋_GB2312" w:eastAsia="仿宋_GB2312" w:cs="仿宋_GB2312"/>
          <w:color w:val="000000" w:themeColor="text1"/>
          <w:spacing w:val="0"/>
          <w:position w:val="0"/>
          <w:sz w:val="32"/>
          <w:szCs w:val="32"/>
          <w14:textFill>
            <w14:solidFill>
              <w14:schemeClr w14:val="tx1"/>
            </w14:solidFill>
          </w14:textFill>
        </w:rPr>
      </w:pPr>
    </w:p>
    <w:p>
      <w:pPr>
        <w:keepNext w:val="0"/>
        <w:keepLines w:val="0"/>
        <w:pageBreakBefore w:val="0"/>
        <w:widowControl w:val="0"/>
        <w:shd w:val="clear"/>
        <w:kinsoku/>
        <w:wordWrap/>
        <w:overflowPunct w:val="0"/>
        <w:topLinePunct w:val="0"/>
        <w:autoSpaceDE/>
        <w:autoSpaceDN/>
        <w:bidi w:val="0"/>
        <w:adjustRightInd w:val="0"/>
        <w:snapToGrid w:val="0"/>
        <w:spacing w:before="0" w:after="0" w:line="560" w:lineRule="exact"/>
        <w:ind w:left="0" w:leftChars="0" w:right="0" w:firstLine="640" w:firstLineChars="200"/>
        <w:jc w:val="both"/>
        <w:textAlignment w:val="baseline"/>
        <w:rPr>
          <w:rFonts w:hint="eastAsia" w:ascii="仿宋_GB2312" w:hAnsi="仿宋_GB2312" w:eastAsia="仿宋_GB2312" w:cs="仿宋_GB2312"/>
          <w:color w:val="000000" w:themeColor="text1"/>
          <w:spacing w:val="0"/>
          <w:position w:val="0"/>
          <w:sz w:val="32"/>
          <w:szCs w:val="32"/>
          <w14:textFill>
            <w14:solidFill>
              <w14:schemeClr w14:val="tx1"/>
            </w14:solidFill>
          </w14:textFill>
        </w:rPr>
      </w:pPr>
    </w:p>
    <w:p>
      <w:pPr>
        <w:keepNext w:val="0"/>
        <w:keepLines w:val="0"/>
        <w:pageBreakBefore w:val="0"/>
        <w:widowControl w:val="0"/>
        <w:shd w:val="clear"/>
        <w:kinsoku/>
        <w:wordWrap/>
        <w:overflowPunct w:val="0"/>
        <w:topLinePunct w:val="0"/>
        <w:autoSpaceDE/>
        <w:autoSpaceDN/>
        <w:bidi w:val="0"/>
        <w:adjustRightInd w:val="0"/>
        <w:snapToGrid w:val="0"/>
        <w:spacing w:before="0" w:after="0" w:line="560" w:lineRule="exact"/>
        <w:ind w:left="0" w:leftChars="0" w:right="0" w:firstLine="640" w:firstLineChars="200"/>
        <w:jc w:val="both"/>
        <w:textAlignment w:val="baseline"/>
        <w:rPr>
          <w:rFonts w:hint="eastAsia" w:ascii="仿宋_GB2312" w:hAnsi="仿宋_GB2312" w:eastAsia="仿宋_GB2312" w:cs="仿宋_GB2312"/>
          <w:color w:val="000000" w:themeColor="text1"/>
          <w:spacing w:val="0"/>
          <w:position w:val="0"/>
          <w:sz w:val="32"/>
          <w:szCs w:val="32"/>
          <w14:textFill>
            <w14:solidFill>
              <w14:schemeClr w14:val="tx1"/>
            </w14:solidFill>
          </w14:textFill>
        </w:rPr>
      </w:pPr>
    </w:p>
    <w:p>
      <w:pPr>
        <w:keepNext w:val="0"/>
        <w:keepLines w:val="0"/>
        <w:pageBreakBefore w:val="0"/>
        <w:widowControl w:val="0"/>
        <w:shd w:val="clear"/>
        <w:kinsoku/>
        <w:wordWrap/>
        <w:overflowPunct w:val="0"/>
        <w:topLinePunct w:val="0"/>
        <w:autoSpaceDE/>
        <w:autoSpaceDN/>
        <w:bidi w:val="0"/>
        <w:adjustRightInd w:val="0"/>
        <w:snapToGrid w:val="0"/>
        <w:spacing w:before="0" w:after="0" w:line="560" w:lineRule="exact"/>
        <w:ind w:left="0" w:leftChars="0" w:right="0" w:firstLine="640" w:firstLineChars="200"/>
        <w:jc w:val="both"/>
        <w:textAlignment w:val="baseline"/>
        <w:rPr>
          <w:rFonts w:hint="eastAsia" w:ascii="黑体" w:hAnsi="黑体" w:eastAsia="黑体" w:cs="黑体"/>
          <w:color w:val="000000" w:themeColor="text1"/>
          <w:spacing w:val="0"/>
          <w:position w:val="0"/>
          <w:sz w:val="32"/>
          <w:szCs w:val="32"/>
          <w14:textFill>
            <w14:solidFill>
              <w14:schemeClr w14:val="tx1"/>
            </w14:solidFill>
          </w14:textFill>
        </w:rPr>
      </w:pPr>
      <w:r>
        <w:rPr>
          <w:rFonts w:hint="eastAsia" w:ascii="黑体" w:hAnsi="黑体" w:eastAsia="黑体" w:cs="黑体"/>
          <w:color w:val="000000" w:themeColor="text1"/>
          <w:spacing w:val="0"/>
          <w:position w:val="0"/>
          <w:sz w:val="32"/>
          <w:szCs w:val="32"/>
          <w14:textFill>
            <w14:solidFill>
              <w14:schemeClr w14:val="tx1"/>
            </w14:solidFill>
          </w14:textFill>
        </w:rPr>
        <w:t>一、</w:t>
      </w:r>
      <w:r>
        <w:rPr>
          <w:rFonts w:hint="eastAsia" w:ascii="黑体" w:hAnsi="黑体" w:eastAsia="黑体" w:cs="黑体"/>
          <w:color w:val="000000" w:themeColor="text1"/>
          <w:spacing w:val="0"/>
          <w:position w:val="0"/>
          <w:sz w:val="32"/>
          <w:szCs w:val="32"/>
          <w:lang w:eastAsia="zh-CN"/>
          <w14:textFill>
            <w14:solidFill>
              <w14:schemeClr w14:val="tx1"/>
            </w14:solidFill>
          </w14:textFill>
        </w:rPr>
        <w:t>鄂州市</w:t>
      </w:r>
      <w:r>
        <w:rPr>
          <w:rFonts w:hint="eastAsia" w:ascii="黑体" w:hAnsi="黑体" w:eastAsia="黑体" w:cs="黑体"/>
          <w:color w:val="000000" w:themeColor="text1"/>
          <w:spacing w:val="0"/>
          <w:position w:val="0"/>
          <w:sz w:val="32"/>
          <w:szCs w:val="32"/>
          <w14:textFill>
            <w14:solidFill>
              <w14:schemeClr w14:val="tx1"/>
            </w14:solidFill>
          </w14:textFill>
        </w:rPr>
        <w:t>住房和城乡建设</w:t>
      </w:r>
      <w:r>
        <w:rPr>
          <w:rFonts w:hint="eastAsia" w:ascii="黑体" w:hAnsi="黑体" w:eastAsia="黑体" w:cs="黑体"/>
          <w:color w:val="000000" w:themeColor="text1"/>
          <w:spacing w:val="0"/>
          <w:position w:val="0"/>
          <w:sz w:val="32"/>
          <w:szCs w:val="32"/>
          <w:lang w:eastAsia="zh-CN"/>
          <w14:textFill>
            <w14:solidFill>
              <w14:schemeClr w14:val="tx1"/>
            </w14:solidFill>
          </w14:textFill>
        </w:rPr>
        <w:t>局</w:t>
      </w:r>
      <w:r>
        <w:rPr>
          <w:rFonts w:hint="eastAsia" w:ascii="黑体" w:hAnsi="黑体" w:eastAsia="黑体" w:cs="黑体"/>
          <w:color w:val="000000" w:themeColor="text1"/>
          <w:spacing w:val="0"/>
          <w:position w:val="0"/>
          <w:sz w:val="32"/>
          <w:szCs w:val="32"/>
          <w14:textFill>
            <w14:solidFill>
              <w14:schemeClr w14:val="tx1"/>
            </w14:solidFill>
          </w14:textFill>
        </w:rPr>
        <w:t>主要职责</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val="0"/>
        <w:topLinePunct w:val="0"/>
        <w:autoSpaceDE/>
        <w:autoSpaceDN/>
        <w:bidi w:val="0"/>
        <w:adjustRightInd w:val="0"/>
        <w:snapToGrid w:val="0"/>
        <w:spacing w:before="0" w:beforeAutospacing="0" w:after="0" w:afterAutospacing="0" w:line="560" w:lineRule="exact"/>
        <w:ind w:left="0" w:leftChars="0" w:right="0" w:firstLine="640" w:firstLineChars="200"/>
        <w:jc w:val="both"/>
        <w:textAlignment w:val="baseline"/>
        <w:rPr>
          <w:rFonts w:hint="eastAsia" w:ascii="仿宋_GB2312" w:hAnsi="仿宋_GB2312" w:eastAsia="仿宋_GB2312" w:cs="仿宋_GB2312"/>
          <w:color w:val="000000" w:themeColor="text1"/>
          <w:spacing w:val="0"/>
          <w:position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position w:val="0"/>
          <w:sz w:val="32"/>
          <w:szCs w:val="32"/>
          <w:shd w:val="clear" w:color="auto" w:fill="FFFFFF"/>
          <w14:textFill>
            <w14:solidFill>
              <w14:schemeClr w14:val="tx1"/>
            </w14:solidFill>
          </w14:textFill>
        </w:rPr>
        <w:t>1.贯彻执行住房和城乡建设法律法规及相关政策规定。负责起草住房和城乡建设、市政府规章、规范性文件和制度规范，起草城乡建设地方性法规，经批准后组织实施。指导各区（开发区）住房和城乡建设工作。</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val="0"/>
        <w:topLinePunct w:val="0"/>
        <w:autoSpaceDE/>
        <w:autoSpaceDN/>
        <w:bidi w:val="0"/>
        <w:adjustRightInd w:val="0"/>
        <w:snapToGrid w:val="0"/>
        <w:spacing w:before="0" w:beforeAutospacing="0" w:after="0" w:afterAutospacing="0" w:line="560" w:lineRule="exact"/>
        <w:ind w:left="0" w:leftChars="0" w:right="0" w:firstLine="640" w:firstLineChars="200"/>
        <w:jc w:val="both"/>
        <w:textAlignment w:val="baseline"/>
        <w:rPr>
          <w:rFonts w:hint="eastAsia" w:ascii="仿宋_GB2312" w:hAnsi="仿宋_GB2312" w:eastAsia="仿宋_GB2312" w:cs="仿宋_GB2312"/>
          <w:color w:val="000000" w:themeColor="text1"/>
          <w:spacing w:val="0"/>
          <w:position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position w:val="0"/>
          <w:sz w:val="32"/>
          <w:szCs w:val="32"/>
          <w:shd w:val="clear" w:color="auto" w:fill="FFFFFF"/>
          <w14:textFill>
            <w14:solidFill>
              <w14:schemeClr w14:val="tx1"/>
            </w14:solidFill>
          </w14:textFill>
        </w:rPr>
        <w:t>2.负责全市城镇低收入家庭住房保障工作。拟订住房保障相关政策并指导实施。拟订住房保障发展规划和年度计划。参与保障性住房资金安排。</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val="0"/>
        <w:topLinePunct w:val="0"/>
        <w:autoSpaceDE/>
        <w:autoSpaceDN/>
        <w:bidi w:val="0"/>
        <w:adjustRightInd w:val="0"/>
        <w:snapToGrid w:val="0"/>
        <w:spacing w:before="0" w:beforeAutospacing="0" w:after="0" w:afterAutospacing="0" w:line="560" w:lineRule="exact"/>
        <w:ind w:left="0" w:leftChars="0" w:right="0" w:firstLine="640" w:firstLineChars="200"/>
        <w:jc w:val="both"/>
        <w:textAlignment w:val="baseline"/>
        <w:rPr>
          <w:rFonts w:hint="eastAsia" w:ascii="仿宋_GB2312" w:hAnsi="仿宋_GB2312" w:eastAsia="仿宋_GB2312" w:cs="仿宋_GB2312"/>
          <w:color w:val="000000" w:themeColor="text1"/>
          <w:spacing w:val="0"/>
          <w:position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position w:val="0"/>
          <w:sz w:val="32"/>
          <w:szCs w:val="32"/>
          <w:shd w:val="clear" w:color="auto" w:fill="FFFFFF"/>
          <w14:textFill>
            <w14:solidFill>
              <w14:schemeClr w14:val="tx1"/>
            </w14:solidFill>
          </w14:textFill>
        </w:rPr>
        <w:t>3.负责推进住房制度改革工作。拟订适合市情的住房政策和住房建设规划并指导实施。负责城镇住房制度改革的指导实施和住房资金的管理工作。</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val="0"/>
        <w:topLinePunct w:val="0"/>
        <w:autoSpaceDE/>
        <w:autoSpaceDN/>
        <w:bidi w:val="0"/>
        <w:adjustRightInd w:val="0"/>
        <w:snapToGrid w:val="0"/>
        <w:spacing w:before="0" w:beforeAutospacing="0" w:after="0" w:afterAutospacing="0" w:line="560" w:lineRule="exact"/>
        <w:ind w:left="0" w:leftChars="0" w:right="0" w:firstLine="640" w:firstLineChars="200"/>
        <w:jc w:val="both"/>
        <w:textAlignment w:val="baseline"/>
        <w:rPr>
          <w:rFonts w:hint="eastAsia" w:ascii="仿宋_GB2312" w:hAnsi="仿宋_GB2312" w:eastAsia="仿宋_GB2312" w:cs="仿宋_GB2312"/>
          <w:color w:val="000000" w:themeColor="text1"/>
          <w:spacing w:val="0"/>
          <w:position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position w:val="0"/>
          <w:sz w:val="32"/>
          <w:szCs w:val="32"/>
          <w:shd w:val="clear" w:color="auto" w:fill="FFFFFF"/>
          <w14:textFill>
            <w14:solidFill>
              <w14:schemeClr w14:val="tx1"/>
            </w14:solidFill>
          </w14:textFill>
        </w:rPr>
        <w:t>4.负责房产市场监督管理，规范房产市场秩序。拟订房产行业产业政策和发展规划并指导实施。会同有关部门组织拟订房产市场监管政策并监督执行。参与城镇土地使用权有偿转让和开发利用工作。拟订房产开发、房屋交易、房屋租赁、房屋面积管理、房产估价与经纪管理、物业管理和国有土地上房屋征收与补偿的制度规范并监督执行。负责全市城镇房屋安全鉴定和城市房屋白蚁防治管理工作。</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val="0"/>
        <w:topLinePunct w:val="0"/>
        <w:autoSpaceDE/>
        <w:autoSpaceDN/>
        <w:bidi w:val="0"/>
        <w:adjustRightInd w:val="0"/>
        <w:snapToGrid w:val="0"/>
        <w:spacing w:before="0" w:beforeAutospacing="0" w:after="0" w:afterAutospacing="0" w:line="560" w:lineRule="exact"/>
        <w:ind w:left="0" w:leftChars="0" w:right="0" w:firstLine="640" w:firstLineChars="200"/>
        <w:jc w:val="both"/>
        <w:textAlignment w:val="baseline"/>
        <w:rPr>
          <w:rFonts w:hint="eastAsia" w:ascii="仿宋_GB2312" w:hAnsi="仿宋_GB2312" w:eastAsia="仿宋_GB2312" w:cs="仿宋_GB2312"/>
          <w:color w:val="000000" w:themeColor="text1"/>
          <w:spacing w:val="0"/>
          <w:position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position w:val="0"/>
          <w:sz w:val="32"/>
          <w:szCs w:val="32"/>
          <w:shd w:val="clear" w:color="auto" w:fill="FFFFFF"/>
          <w14:textFill>
            <w14:solidFill>
              <w14:schemeClr w14:val="tx1"/>
            </w14:solidFill>
          </w14:textFill>
        </w:rPr>
        <w:t>5.负责政府投资工程建设管理工作。负责政府投资的城市市政公用基础设施（道路桥梁及其配套管网、园林绿化等）、公共建筑工程项目的方案制定、设计审查和组织实施。统一指导城市综合管网工程建设。</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val="0"/>
        <w:topLinePunct w:val="0"/>
        <w:autoSpaceDE/>
        <w:autoSpaceDN/>
        <w:bidi w:val="0"/>
        <w:adjustRightInd w:val="0"/>
        <w:snapToGrid w:val="0"/>
        <w:spacing w:before="0" w:beforeAutospacing="0" w:after="0" w:afterAutospacing="0" w:line="560" w:lineRule="exact"/>
        <w:ind w:left="0" w:leftChars="0" w:right="0" w:firstLine="640" w:firstLineChars="200"/>
        <w:jc w:val="both"/>
        <w:textAlignment w:val="baseline"/>
        <w:rPr>
          <w:rFonts w:hint="eastAsia" w:ascii="仿宋_GB2312" w:hAnsi="仿宋_GB2312" w:eastAsia="仿宋_GB2312" w:cs="仿宋_GB2312"/>
          <w:color w:val="000000" w:themeColor="text1"/>
          <w:spacing w:val="0"/>
          <w:position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position w:val="0"/>
          <w:sz w:val="32"/>
          <w:szCs w:val="32"/>
          <w:shd w:val="clear" w:color="auto" w:fill="FFFFFF"/>
          <w14:textFill>
            <w14:solidFill>
              <w14:schemeClr w14:val="tx1"/>
            </w14:solidFill>
          </w14:textFill>
        </w:rPr>
        <w:t>6.指导和规范村镇建设。拟订小城镇和村庄建设政策及发展规划并指导实施。指导村镇规划编制、农村住房建设安全和危房改造。指导重点镇建设和村镇建设试点工作。负责历史文化名城（镇、村）保护和监督管理以及历史优秀建筑保护、城市雕塑工作。</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val="0"/>
        <w:topLinePunct w:val="0"/>
        <w:autoSpaceDE/>
        <w:autoSpaceDN/>
        <w:bidi w:val="0"/>
        <w:adjustRightInd w:val="0"/>
        <w:snapToGrid w:val="0"/>
        <w:spacing w:before="0" w:beforeAutospacing="0" w:after="0" w:afterAutospacing="0" w:line="560" w:lineRule="exact"/>
        <w:ind w:left="0" w:leftChars="0" w:right="0" w:firstLine="640" w:firstLineChars="200"/>
        <w:jc w:val="both"/>
        <w:textAlignment w:val="baseline"/>
        <w:rPr>
          <w:rFonts w:hint="eastAsia" w:ascii="仿宋_GB2312" w:hAnsi="仿宋_GB2312" w:eastAsia="仿宋_GB2312" w:cs="仿宋_GB2312"/>
          <w:color w:val="000000" w:themeColor="text1"/>
          <w:spacing w:val="0"/>
          <w:position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position w:val="0"/>
          <w:sz w:val="32"/>
          <w:szCs w:val="32"/>
          <w:shd w:val="clear" w:color="auto" w:fill="FFFFFF"/>
          <w14:textFill>
            <w14:solidFill>
              <w14:schemeClr w14:val="tx1"/>
            </w14:solidFill>
          </w14:textFill>
        </w:rPr>
        <w:t>7.监督管理建筑市场，规范市场各方主体行为。指导全市建筑活动。组织实施房屋建筑和市政工程项目招投标活动的监督执法。拟订勘察设计、施工、工程监理的制度规范并监督和指导实施。拟订勘察设计行业、建筑业、工程监理行业发展战略、中长期规划、改革方案、产业政策开监督执行。拟订建筑市场各方主体行为的制度规范并监督执行。组织协调勘察设计企业、建筑企业对外拓展工程承包、建筑劳务合作业务。</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val="0"/>
        <w:topLinePunct w:val="0"/>
        <w:autoSpaceDE/>
        <w:autoSpaceDN/>
        <w:bidi w:val="0"/>
        <w:adjustRightInd w:val="0"/>
        <w:snapToGrid w:val="0"/>
        <w:spacing w:before="0" w:beforeAutospacing="0" w:after="0" w:afterAutospacing="0" w:line="560" w:lineRule="exact"/>
        <w:ind w:left="0" w:leftChars="0" w:right="0" w:firstLine="640" w:firstLineChars="200"/>
        <w:jc w:val="both"/>
        <w:textAlignment w:val="baseline"/>
        <w:rPr>
          <w:rFonts w:hint="eastAsia" w:ascii="仿宋_GB2312" w:hAnsi="仿宋_GB2312" w:eastAsia="仿宋_GB2312" w:cs="仿宋_GB2312"/>
          <w:color w:val="000000" w:themeColor="text1"/>
          <w:spacing w:val="0"/>
          <w:position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position w:val="0"/>
          <w:sz w:val="32"/>
          <w:szCs w:val="32"/>
          <w:shd w:val="clear" w:color="auto" w:fill="FFFFFF"/>
          <w14:textFill>
            <w14:solidFill>
              <w14:schemeClr w14:val="tx1"/>
            </w14:solidFill>
          </w14:textFill>
        </w:rPr>
        <w:t>8.组织制定工程建设实施阶段的地方标准。制定和发布地方工程建设统一定额。拟订建设项目可行性研究评价方法、经济参数、建设标准和工程造价的管理制度。拟订城镇公共服务设施（不含通信设施）建设标准并监督执行。组织工程建设标准设计的审定、编制和推广。指导监督各类工程建设标准定额的实施和工程造价计价。组织发布工程造价信息。</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val="0"/>
        <w:topLinePunct w:val="0"/>
        <w:autoSpaceDE/>
        <w:autoSpaceDN/>
        <w:bidi w:val="0"/>
        <w:adjustRightInd w:val="0"/>
        <w:snapToGrid w:val="0"/>
        <w:spacing w:before="0" w:beforeAutospacing="0" w:after="0" w:afterAutospacing="0" w:line="560" w:lineRule="exact"/>
        <w:ind w:left="0" w:leftChars="0" w:right="0" w:firstLine="640" w:firstLineChars="200"/>
        <w:jc w:val="both"/>
        <w:textAlignment w:val="baseline"/>
        <w:rPr>
          <w:rFonts w:hint="eastAsia" w:ascii="仿宋_GB2312" w:hAnsi="仿宋_GB2312" w:eastAsia="仿宋_GB2312" w:cs="仿宋_GB2312"/>
          <w:color w:val="000000" w:themeColor="text1"/>
          <w:spacing w:val="0"/>
          <w:position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position w:val="0"/>
          <w:sz w:val="32"/>
          <w:szCs w:val="32"/>
          <w:shd w:val="clear" w:color="auto" w:fill="FFFFFF"/>
          <w14:textFill>
            <w14:solidFill>
              <w14:schemeClr w14:val="tx1"/>
            </w14:solidFill>
          </w14:textFill>
        </w:rPr>
        <w:t>9.负责建筑工程质量安全监管。拟订建筑工程质量、安全生产和竣工验收备案的政策、制度并监督执行。组织或参与工程重大质量、安全事故的调查处理、质量投诉处理和建筑工程风险管理。拟订建筑行业、工程勘察设计咨询行业的技术政策并指导实施。</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val="0"/>
        <w:topLinePunct w:val="0"/>
        <w:autoSpaceDE/>
        <w:autoSpaceDN/>
        <w:bidi w:val="0"/>
        <w:adjustRightInd w:val="0"/>
        <w:snapToGrid w:val="0"/>
        <w:spacing w:before="0" w:beforeAutospacing="0" w:after="0" w:afterAutospacing="0" w:line="560" w:lineRule="exact"/>
        <w:ind w:left="0" w:leftChars="0" w:right="0" w:firstLine="640" w:firstLineChars="200"/>
        <w:jc w:val="both"/>
        <w:textAlignment w:val="baseline"/>
        <w:rPr>
          <w:rFonts w:hint="eastAsia" w:ascii="仿宋_GB2312" w:hAnsi="仿宋_GB2312" w:eastAsia="仿宋_GB2312" w:cs="仿宋_GB2312"/>
          <w:color w:val="000000" w:themeColor="text1"/>
          <w:spacing w:val="0"/>
          <w:position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position w:val="0"/>
          <w:sz w:val="32"/>
          <w:szCs w:val="32"/>
          <w:shd w:val="clear" w:color="auto" w:fill="FFFFFF"/>
          <w14:textFill>
            <w14:solidFill>
              <w14:schemeClr w14:val="tx1"/>
            </w14:solidFill>
          </w14:textFill>
        </w:rPr>
        <w:t>10.负责推进建筑节能、城镇减排。拟订住房和城乡建设行业科技发展规划，会同有关部门拟订建筑节能的政策、规划并监督实施。组织实施重大建筑节能项目，推进城镇减排。组织实施重点建设科技项目的研究开发。负责墙体材料革新、散装水泥管理。负责城市设计、消防设计审查验收和施工图审查及标准设计的监督管理。负责各类房屋建筑和市政设施抗震设计规范的实施监督。</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val="0"/>
        <w:topLinePunct w:val="0"/>
        <w:autoSpaceDE/>
        <w:autoSpaceDN/>
        <w:bidi w:val="0"/>
        <w:adjustRightInd w:val="0"/>
        <w:snapToGrid w:val="0"/>
        <w:spacing w:before="0" w:beforeAutospacing="0" w:after="0" w:afterAutospacing="0" w:line="560" w:lineRule="exact"/>
        <w:ind w:left="0" w:leftChars="0" w:right="0" w:firstLine="640" w:firstLineChars="200"/>
        <w:jc w:val="both"/>
        <w:textAlignment w:val="baseline"/>
        <w:rPr>
          <w:rFonts w:hint="eastAsia" w:ascii="仿宋_GB2312" w:hAnsi="仿宋_GB2312" w:eastAsia="仿宋_GB2312" w:cs="仿宋_GB2312"/>
          <w:color w:val="000000" w:themeColor="text1"/>
          <w:spacing w:val="0"/>
          <w:position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position w:val="0"/>
          <w:sz w:val="32"/>
          <w:szCs w:val="32"/>
          <w:shd w:val="clear" w:color="auto" w:fill="FFFFFF"/>
          <w14:textFill>
            <w14:solidFill>
              <w14:schemeClr w14:val="tx1"/>
            </w14:solidFill>
          </w14:textFill>
        </w:rPr>
        <w:t>11.负责全市燃气应急保障、特许经营管理。组织拟订燃气发展专项规划。负责燃气的经营与服务、使用、设施保护、安全事故预防与处理、工程建设等监督管理工作。</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val="0"/>
        <w:topLinePunct w:val="0"/>
        <w:autoSpaceDE/>
        <w:autoSpaceDN/>
        <w:bidi w:val="0"/>
        <w:adjustRightInd w:val="0"/>
        <w:snapToGrid w:val="0"/>
        <w:spacing w:before="0" w:beforeAutospacing="0" w:after="0" w:afterAutospacing="0" w:line="560" w:lineRule="exact"/>
        <w:ind w:left="0" w:leftChars="0" w:right="0" w:firstLine="640" w:firstLineChars="200"/>
        <w:jc w:val="both"/>
        <w:textAlignment w:val="baseline"/>
        <w:rPr>
          <w:rFonts w:hint="eastAsia" w:ascii="仿宋_GB2312" w:hAnsi="仿宋_GB2312" w:eastAsia="仿宋_GB2312" w:cs="仿宋_GB2312"/>
          <w:color w:val="000000" w:themeColor="text1"/>
          <w:spacing w:val="0"/>
          <w:position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position w:val="0"/>
          <w:sz w:val="32"/>
          <w:szCs w:val="32"/>
          <w:shd w:val="clear" w:color="auto" w:fill="FFFFFF"/>
          <w14:textFill>
            <w14:solidFill>
              <w14:schemeClr w14:val="tx1"/>
            </w14:solidFill>
          </w14:textFill>
        </w:rPr>
        <w:t>12.指导、协调全市住房和城乡建设信息工作，负责住房和城乡建设行业信息开发服务、城市建设工程档案管理。</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val="0"/>
        <w:topLinePunct w:val="0"/>
        <w:autoSpaceDE/>
        <w:autoSpaceDN/>
        <w:bidi w:val="0"/>
        <w:adjustRightInd w:val="0"/>
        <w:snapToGrid w:val="0"/>
        <w:spacing w:before="0" w:beforeAutospacing="0" w:after="0" w:afterAutospacing="0" w:line="560" w:lineRule="exact"/>
        <w:ind w:left="0" w:leftChars="0" w:right="0" w:firstLine="640" w:firstLineChars="200"/>
        <w:jc w:val="both"/>
        <w:textAlignment w:val="baseline"/>
        <w:rPr>
          <w:rFonts w:hint="eastAsia" w:ascii="仿宋_GB2312" w:hAnsi="仿宋_GB2312" w:eastAsia="仿宋_GB2312" w:cs="仿宋_GB2312"/>
          <w:color w:val="000000" w:themeColor="text1"/>
          <w:spacing w:val="0"/>
          <w:position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position w:val="0"/>
          <w:sz w:val="32"/>
          <w:szCs w:val="32"/>
          <w:shd w:val="clear" w:color="auto" w:fill="FFFFFF"/>
          <w14:textFill>
            <w14:solidFill>
              <w14:schemeClr w14:val="tx1"/>
            </w14:solidFill>
          </w14:textFill>
        </w:rPr>
        <w:t>13.负责全市住房和城乡建设行业职业技能岗位培训、鉴定和科技人才队伍建设。指导行业注册执业资格管理和协会工作。</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val="0"/>
        <w:topLinePunct w:val="0"/>
        <w:autoSpaceDE/>
        <w:autoSpaceDN/>
        <w:bidi w:val="0"/>
        <w:adjustRightInd w:val="0"/>
        <w:snapToGrid w:val="0"/>
        <w:spacing w:before="0" w:beforeAutospacing="0" w:after="0" w:afterAutospacing="0" w:line="560" w:lineRule="exact"/>
        <w:ind w:left="0" w:leftChars="0" w:right="0" w:firstLine="640" w:firstLineChars="200"/>
        <w:jc w:val="both"/>
        <w:textAlignment w:val="baseline"/>
        <w:rPr>
          <w:rFonts w:hint="eastAsia" w:ascii="仿宋_GB2312" w:hAnsi="仿宋_GB2312" w:eastAsia="仿宋_GB2312" w:cs="仿宋_GB2312"/>
          <w:color w:val="000000" w:themeColor="text1"/>
          <w:spacing w:val="0"/>
          <w:position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position w:val="0"/>
          <w:sz w:val="32"/>
          <w:szCs w:val="32"/>
          <w:shd w:val="clear" w:color="auto" w:fill="FFFFFF"/>
          <w14:textFill>
            <w14:solidFill>
              <w14:schemeClr w14:val="tx1"/>
            </w14:solidFill>
          </w14:textFill>
        </w:rPr>
        <w:t>14.完成上级交办的其他任务。</w:t>
      </w:r>
    </w:p>
    <w:p>
      <w:pPr>
        <w:keepNext w:val="0"/>
        <w:keepLines w:val="0"/>
        <w:pageBreakBefore w:val="0"/>
        <w:widowControl w:val="0"/>
        <w:shd w:val="clear"/>
        <w:kinsoku/>
        <w:wordWrap/>
        <w:overflowPunct w:val="0"/>
        <w:topLinePunct w:val="0"/>
        <w:autoSpaceDE/>
        <w:autoSpaceDN/>
        <w:bidi w:val="0"/>
        <w:adjustRightInd w:val="0"/>
        <w:snapToGrid w:val="0"/>
        <w:spacing w:before="0" w:after="0" w:line="560" w:lineRule="exact"/>
        <w:ind w:left="0" w:leftChars="0" w:right="0" w:firstLine="640" w:firstLineChars="200"/>
        <w:jc w:val="both"/>
        <w:textAlignment w:val="baseline"/>
        <w:rPr>
          <w:rFonts w:hint="eastAsia" w:ascii="黑体" w:hAnsi="黑体" w:eastAsia="黑体" w:cs="黑体"/>
          <w:color w:val="000000" w:themeColor="text1"/>
          <w:spacing w:val="0"/>
          <w:position w:val="0"/>
          <w:sz w:val="32"/>
          <w:szCs w:val="32"/>
          <w14:textFill>
            <w14:solidFill>
              <w14:schemeClr w14:val="tx1"/>
            </w14:solidFill>
          </w14:textFill>
        </w:rPr>
      </w:pPr>
      <w:r>
        <w:rPr>
          <w:rFonts w:hint="eastAsia" w:ascii="黑体" w:hAnsi="黑体" w:eastAsia="黑体" w:cs="黑体"/>
          <w:color w:val="000000" w:themeColor="text1"/>
          <w:spacing w:val="0"/>
          <w:position w:val="0"/>
          <w:sz w:val="32"/>
          <w:szCs w:val="32"/>
          <w14:textFill>
            <w14:solidFill>
              <w14:schemeClr w14:val="tx1"/>
            </w14:solidFill>
          </w14:textFill>
        </w:rPr>
        <w:t>二、机构设置情况</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val="0"/>
        <w:topLinePunct w:val="0"/>
        <w:autoSpaceDE/>
        <w:autoSpaceDN/>
        <w:bidi w:val="0"/>
        <w:adjustRightInd w:val="0"/>
        <w:snapToGrid w:val="0"/>
        <w:spacing w:before="0" w:beforeAutospacing="0" w:after="0" w:afterAutospacing="0" w:line="560" w:lineRule="exact"/>
        <w:ind w:left="0" w:leftChars="0" w:right="0" w:firstLine="640" w:firstLineChars="200"/>
        <w:jc w:val="both"/>
        <w:textAlignment w:val="baseline"/>
        <w:rPr>
          <w:rFonts w:hint="eastAsia" w:ascii="仿宋_GB2312" w:hAnsi="仿宋_GB2312" w:eastAsia="仿宋_GB2312" w:cs="仿宋_GB2312"/>
          <w:color w:val="000000" w:themeColor="text1"/>
          <w:spacing w:val="0"/>
          <w:position w:val="0"/>
          <w:sz w:val="32"/>
          <w:szCs w:val="32"/>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eastAsia="zh-CN"/>
          <w14:textFill>
            <w14:solidFill>
              <w14:schemeClr w14:val="tx1"/>
            </w14:solidFill>
          </w14:textFill>
        </w:rPr>
        <w:t>鄂州市</w:t>
      </w: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住房和城乡建设</w:t>
      </w:r>
      <w:r>
        <w:rPr>
          <w:rFonts w:hint="eastAsia" w:ascii="仿宋_GB2312" w:hAnsi="仿宋_GB2312" w:eastAsia="仿宋_GB2312" w:cs="仿宋_GB2312"/>
          <w:color w:val="000000" w:themeColor="text1"/>
          <w:spacing w:val="0"/>
          <w:position w:val="0"/>
          <w:sz w:val="32"/>
          <w:szCs w:val="32"/>
          <w:lang w:eastAsia="zh-CN"/>
          <w14:textFill>
            <w14:solidFill>
              <w14:schemeClr w14:val="tx1"/>
            </w14:solidFill>
          </w14:textFill>
        </w:rPr>
        <w:t>局</w:t>
      </w: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内设</w:t>
      </w:r>
      <w:r>
        <w:rPr>
          <w:rFonts w:hint="eastAsia" w:ascii="仿宋_GB2312" w:hAnsi="仿宋_GB2312" w:eastAsia="仿宋_GB2312" w:cs="仿宋_GB2312"/>
          <w:i w:val="0"/>
          <w:iCs w:val="0"/>
          <w:caps w:val="0"/>
          <w:color w:val="000000" w:themeColor="text1"/>
          <w:spacing w:val="0"/>
          <w:position w:val="0"/>
          <w:sz w:val="32"/>
          <w:szCs w:val="32"/>
          <w:shd w:val="clear" w:color="auto" w:fill="FFFFFF"/>
          <w14:textFill>
            <w14:solidFill>
              <w14:schemeClr w14:val="tx1"/>
            </w14:solidFill>
          </w14:textFill>
        </w:rPr>
        <w:t>办公室、人事教育科、财务科、政策法规科、城市建设科、住房保障科、房产开发管理和市场监督科、物业管理科、建筑市场监管科、村镇建设科、科技与勘察设计科(建设工程消防设计审查验收管理科）、工程质量安全监管科、行政审批科、机关党委、离退休干部科</w:t>
      </w: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等</w:t>
      </w: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15</w:t>
      </w: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个</w:t>
      </w:r>
      <w:r>
        <w:rPr>
          <w:rFonts w:hint="eastAsia" w:ascii="仿宋_GB2312" w:hAnsi="仿宋_GB2312" w:eastAsia="仿宋_GB2312" w:cs="仿宋_GB2312"/>
          <w:color w:val="000000" w:themeColor="text1"/>
          <w:spacing w:val="0"/>
          <w:position w:val="0"/>
          <w:sz w:val="32"/>
          <w:szCs w:val="32"/>
          <w:lang w:eastAsia="zh-CN"/>
          <w14:textFill>
            <w14:solidFill>
              <w14:schemeClr w14:val="tx1"/>
            </w14:solidFill>
          </w14:textFill>
        </w:rPr>
        <w:t>科</w:t>
      </w: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室。</w:t>
      </w:r>
    </w:p>
    <w:p>
      <w:pPr>
        <w:keepNext w:val="0"/>
        <w:keepLines w:val="0"/>
        <w:pageBreakBefore w:val="0"/>
        <w:widowControl w:val="0"/>
        <w:shd w:val="clear"/>
        <w:kinsoku/>
        <w:wordWrap/>
        <w:overflowPunct w:val="0"/>
        <w:topLinePunct w:val="0"/>
        <w:autoSpaceDE/>
        <w:autoSpaceDN/>
        <w:bidi w:val="0"/>
        <w:adjustRightInd w:val="0"/>
        <w:snapToGrid w:val="0"/>
        <w:spacing w:before="0" w:after="0" w:line="560" w:lineRule="exact"/>
        <w:ind w:left="0" w:leftChars="0" w:right="0" w:firstLine="640" w:firstLineChars="200"/>
        <w:jc w:val="both"/>
        <w:textAlignment w:val="baseline"/>
        <w:rPr>
          <w:rFonts w:hint="eastAsia" w:ascii="仿宋_GB2312" w:hAnsi="仿宋_GB2312" w:eastAsia="仿宋_GB2312" w:cs="仿宋_GB2312"/>
          <w:color w:val="000000" w:themeColor="text1"/>
          <w:spacing w:val="0"/>
          <w:position w:val="0"/>
          <w:sz w:val="32"/>
          <w:szCs w:val="32"/>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按照预算管理有关规定和综合预算编制原则，</w:t>
      </w:r>
      <w:r>
        <w:rPr>
          <w:rFonts w:hint="eastAsia" w:ascii="仿宋_GB2312" w:hAnsi="仿宋_GB2312" w:eastAsia="仿宋_GB2312" w:cs="仿宋_GB2312"/>
          <w:color w:val="000000" w:themeColor="text1"/>
          <w:spacing w:val="0"/>
          <w:position w:val="0"/>
          <w:sz w:val="32"/>
          <w:szCs w:val="32"/>
          <w:lang w:eastAsia="zh-CN"/>
          <w14:textFill>
            <w14:solidFill>
              <w14:schemeClr w14:val="tx1"/>
            </w14:solidFill>
          </w14:textFill>
        </w:rPr>
        <w:t>鄂州住</w:t>
      </w: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房和城乡建设</w:t>
      </w:r>
      <w:r>
        <w:rPr>
          <w:rFonts w:hint="eastAsia" w:ascii="仿宋_GB2312" w:hAnsi="仿宋_GB2312" w:eastAsia="仿宋_GB2312" w:cs="仿宋_GB2312"/>
          <w:color w:val="000000" w:themeColor="text1"/>
          <w:spacing w:val="0"/>
          <w:position w:val="0"/>
          <w:sz w:val="32"/>
          <w:szCs w:val="32"/>
          <w:lang w:eastAsia="zh-CN"/>
          <w14:textFill>
            <w14:solidFill>
              <w14:schemeClr w14:val="tx1"/>
            </w14:solidFill>
          </w14:textFill>
        </w:rPr>
        <w:t>局2023</w:t>
      </w: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年部门预算的编制范围包括：</w:t>
      </w:r>
      <w:r>
        <w:rPr>
          <w:rFonts w:hint="eastAsia" w:ascii="仿宋_GB2312" w:hAnsi="仿宋_GB2312" w:eastAsia="仿宋_GB2312" w:cs="仿宋_GB2312"/>
          <w:color w:val="000000" w:themeColor="text1"/>
          <w:spacing w:val="0"/>
          <w:position w:val="0"/>
          <w:sz w:val="32"/>
          <w:szCs w:val="32"/>
          <w:lang w:eastAsia="zh-CN"/>
          <w14:textFill>
            <w14:solidFill>
              <w14:schemeClr w14:val="tx1"/>
            </w14:solidFill>
          </w14:textFill>
        </w:rPr>
        <w:t>市</w:t>
      </w: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住房和城乡建设</w:t>
      </w:r>
      <w:r>
        <w:rPr>
          <w:rFonts w:hint="eastAsia" w:ascii="仿宋_GB2312" w:hAnsi="仿宋_GB2312" w:eastAsia="仿宋_GB2312" w:cs="仿宋_GB2312"/>
          <w:color w:val="000000" w:themeColor="text1"/>
          <w:spacing w:val="0"/>
          <w:position w:val="0"/>
          <w:sz w:val="32"/>
          <w:szCs w:val="32"/>
          <w:lang w:eastAsia="zh-CN"/>
          <w14:textFill>
            <w14:solidFill>
              <w14:schemeClr w14:val="tx1"/>
            </w14:solidFill>
          </w14:textFill>
        </w:rPr>
        <w:t>局</w:t>
      </w: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本级的全部收入和支出。</w:t>
      </w:r>
    </w:p>
    <w:p>
      <w:pPr>
        <w:keepNext w:val="0"/>
        <w:keepLines w:val="0"/>
        <w:pageBreakBefore w:val="0"/>
        <w:widowControl w:val="0"/>
        <w:shd w:val="clear"/>
        <w:kinsoku/>
        <w:wordWrap/>
        <w:overflowPunct w:val="0"/>
        <w:topLinePunct w:val="0"/>
        <w:autoSpaceDE/>
        <w:autoSpaceDN/>
        <w:bidi w:val="0"/>
        <w:adjustRightInd w:val="0"/>
        <w:snapToGrid w:val="0"/>
        <w:spacing w:before="0" w:after="0" w:line="560" w:lineRule="exact"/>
        <w:ind w:left="0" w:leftChars="0" w:right="0" w:firstLine="640" w:firstLineChars="200"/>
        <w:jc w:val="both"/>
        <w:textAlignment w:val="baseline"/>
        <w:rPr>
          <w:rFonts w:hint="eastAsia" w:ascii="黑体" w:hAnsi="黑体" w:eastAsia="黑体" w:cs="黑体"/>
          <w:color w:val="000000" w:themeColor="text1"/>
          <w:spacing w:val="0"/>
          <w:position w:val="0"/>
          <w:sz w:val="32"/>
          <w:szCs w:val="32"/>
          <w14:textFill>
            <w14:solidFill>
              <w14:schemeClr w14:val="tx1"/>
            </w14:solidFill>
          </w14:textFill>
        </w:rPr>
      </w:pPr>
      <w:r>
        <w:rPr>
          <w:rFonts w:hint="eastAsia" w:ascii="黑体" w:hAnsi="黑体" w:eastAsia="黑体" w:cs="黑体"/>
          <w:color w:val="000000" w:themeColor="text1"/>
          <w:spacing w:val="0"/>
          <w:position w:val="0"/>
          <w:sz w:val="32"/>
          <w:szCs w:val="32"/>
          <w14:textFill>
            <w14:solidFill>
              <w14:schemeClr w14:val="tx1"/>
            </w14:solidFill>
          </w14:textFill>
        </w:rPr>
        <w:t>三、预算收支及增减变化情况</w:t>
      </w:r>
    </w:p>
    <w:p>
      <w:pPr>
        <w:keepNext w:val="0"/>
        <w:keepLines w:val="0"/>
        <w:pageBreakBefore w:val="0"/>
        <w:widowControl w:val="0"/>
        <w:shd w:val="clear"/>
        <w:kinsoku/>
        <w:wordWrap/>
        <w:overflowPunct w:val="0"/>
        <w:topLinePunct w:val="0"/>
        <w:autoSpaceDE/>
        <w:autoSpaceDN/>
        <w:bidi w:val="0"/>
        <w:adjustRightInd w:val="0"/>
        <w:snapToGrid w:val="0"/>
        <w:spacing w:before="0" w:after="0" w:line="560" w:lineRule="exact"/>
        <w:ind w:left="0" w:leftChars="0" w:right="0" w:firstLine="640" w:firstLineChars="200"/>
        <w:jc w:val="both"/>
        <w:textAlignment w:val="baseline"/>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根据《</w:t>
      </w:r>
      <w:r>
        <w:rPr>
          <w:rFonts w:hint="eastAsia" w:ascii="仿宋_GB2312" w:hAnsi="仿宋_GB2312" w:eastAsia="仿宋_GB2312" w:cs="仿宋_GB2312"/>
          <w:color w:val="000000" w:themeColor="text1"/>
          <w:spacing w:val="0"/>
          <w:position w:val="0"/>
          <w:sz w:val="32"/>
          <w:szCs w:val="32"/>
          <w:highlight w:val="none"/>
          <w:lang w:eastAsia="zh-CN"/>
          <w14:textFill>
            <w14:solidFill>
              <w14:schemeClr w14:val="tx1"/>
            </w14:solidFill>
          </w14:textFill>
        </w:rPr>
        <w:t>省</w:t>
      </w: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财政厅关于做好</w:t>
      </w:r>
      <w:r>
        <w:rPr>
          <w:rFonts w:hint="eastAsia" w:ascii="仿宋_GB2312" w:hAnsi="仿宋_GB2312" w:eastAsia="仿宋_GB2312" w:cs="仿宋_GB2312"/>
          <w:color w:val="000000" w:themeColor="text1"/>
          <w:spacing w:val="0"/>
          <w:position w:val="0"/>
          <w:sz w:val="32"/>
          <w:szCs w:val="32"/>
          <w:highlight w:val="none"/>
          <w:lang w:eastAsia="zh-CN"/>
          <w14:textFill>
            <w14:solidFill>
              <w14:schemeClr w14:val="tx1"/>
            </w14:solidFill>
          </w14:textFill>
        </w:rPr>
        <w:t>财政预决算公开</w:t>
      </w: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工作的通知》(鄂财</w:t>
      </w:r>
      <w:r>
        <w:rPr>
          <w:rFonts w:hint="eastAsia" w:ascii="仿宋_GB2312" w:hAnsi="仿宋_GB2312" w:eastAsia="仿宋_GB2312" w:cs="仿宋_GB2312"/>
          <w:color w:val="000000" w:themeColor="text1"/>
          <w:spacing w:val="0"/>
          <w:position w:val="0"/>
          <w:sz w:val="32"/>
          <w:szCs w:val="32"/>
          <w:highlight w:val="none"/>
          <w:lang w:eastAsia="zh-CN"/>
          <w14:textFill>
            <w14:solidFill>
              <w14:schemeClr w14:val="tx1"/>
            </w14:solidFill>
          </w14:textFill>
        </w:rPr>
        <w:t>办</w:t>
      </w: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发〔</w:t>
      </w:r>
      <w:r>
        <w:rPr>
          <w:rFonts w:hint="eastAsia" w:ascii="仿宋_GB2312" w:hAnsi="仿宋_GB2312" w:eastAsia="仿宋_GB2312" w:cs="仿宋_GB2312"/>
          <w:color w:val="000000" w:themeColor="text1"/>
          <w:spacing w:val="0"/>
          <w:position w:val="0"/>
          <w:sz w:val="32"/>
          <w:szCs w:val="32"/>
          <w:highlight w:val="none"/>
          <w:lang w:eastAsia="zh-CN"/>
          <w14:textFill>
            <w14:solidFill>
              <w14:schemeClr w14:val="tx1"/>
            </w14:solidFill>
          </w14:textFill>
        </w:rPr>
        <w:t>20</w:t>
      </w:r>
      <w:r>
        <w:rPr>
          <w:rFonts w:hint="eastAsia" w:ascii="仿宋_GB2312" w:hAnsi="仿宋_GB2312" w:eastAsia="仿宋_GB2312" w:cs="仿宋_GB2312"/>
          <w:color w:val="000000" w:themeColor="text1"/>
          <w:spacing w:val="0"/>
          <w:position w:val="0"/>
          <w:sz w:val="32"/>
          <w:szCs w:val="32"/>
          <w:highlight w:val="none"/>
          <w:lang w:val="en-US" w:eastAsia="zh-CN"/>
          <w14:textFill>
            <w14:solidFill>
              <w14:schemeClr w14:val="tx1"/>
            </w14:solidFill>
          </w14:textFill>
        </w:rPr>
        <w:t>20</w:t>
      </w: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w:t>
      </w:r>
      <w:r>
        <w:rPr>
          <w:rFonts w:hint="eastAsia" w:ascii="仿宋_GB2312" w:hAnsi="仿宋_GB2312" w:eastAsia="仿宋_GB2312" w:cs="仿宋_GB2312"/>
          <w:color w:val="000000" w:themeColor="text1"/>
          <w:spacing w:val="0"/>
          <w:position w:val="0"/>
          <w:sz w:val="32"/>
          <w:szCs w:val="32"/>
          <w:highlight w:val="none"/>
          <w:lang w:val="en-US" w:eastAsia="zh-CN"/>
          <w14:textFill>
            <w14:solidFill>
              <w14:schemeClr w14:val="tx1"/>
            </w14:solidFill>
          </w14:textFill>
        </w:rPr>
        <w:t>10</w:t>
      </w: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号)，</w:t>
      </w:r>
      <w:r>
        <w:rPr>
          <w:rFonts w:hint="eastAsia" w:ascii="仿宋_GB2312" w:hAnsi="仿宋_GB2312" w:eastAsia="仿宋_GB2312" w:cs="仿宋_GB2312"/>
          <w:color w:val="000000" w:themeColor="text1"/>
          <w:spacing w:val="0"/>
          <w:position w:val="0"/>
          <w:sz w:val="32"/>
          <w:szCs w:val="32"/>
          <w:highlight w:val="none"/>
          <w:lang w:eastAsia="zh-CN"/>
          <w14:textFill>
            <w14:solidFill>
              <w14:schemeClr w14:val="tx1"/>
            </w14:solidFill>
          </w14:textFill>
        </w:rPr>
        <w:t>鄂州市住房服务和保障中心2023</w:t>
      </w: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年部门预算详见附表：</w:t>
      </w:r>
    </w:p>
    <w:p>
      <w:pPr>
        <w:keepNext w:val="0"/>
        <w:keepLines w:val="0"/>
        <w:pageBreakBefore w:val="0"/>
        <w:widowControl w:val="0"/>
        <w:shd w:val="clear"/>
        <w:kinsoku/>
        <w:wordWrap/>
        <w:overflowPunct w:val="0"/>
        <w:topLinePunct w:val="0"/>
        <w:autoSpaceDE/>
        <w:autoSpaceDN/>
        <w:bidi w:val="0"/>
        <w:adjustRightInd w:val="0"/>
        <w:snapToGrid w:val="0"/>
        <w:spacing w:before="0" w:after="0" w:line="560" w:lineRule="exact"/>
        <w:ind w:left="0" w:leftChars="0" w:right="0" w:firstLine="640" w:firstLineChars="200"/>
        <w:jc w:val="both"/>
        <w:textAlignment w:val="baseline"/>
        <w:rPr>
          <w:rFonts w:hint="eastAsia" w:ascii="楷体_GB2312" w:hAnsi="楷体_GB2312" w:eastAsia="楷体_GB2312" w:cs="楷体_GB2312"/>
          <w:color w:val="000000" w:themeColor="text1"/>
          <w:spacing w:val="0"/>
          <w:position w:val="0"/>
          <w:sz w:val="32"/>
          <w:szCs w:val="32"/>
          <w:highlight w:val="none"/>
          <w14:textFill>
            <w14:solidFill>
              <w14:schemeClr w14:val="tx1"/>
            </w14:solidFill>
          </w14:textFill>
        </w:rPr>
      </w:pPr>
      <w:r>
        <w:rPr>
          <w:rFonts w:hint="eastAsia" w:ascii="楷体_GB2312" w:hAnsi="楷体_GB2312" w:eastAsia="楷体_GB2312" w:cs="楷体_GB2312"/>
          <w:color w:val="000000" w:themeColor="text1"/>
          <w:spacing w:val="0"/>
          <w:position w:val="0"/>
          <w:sz w:val="32"/>
          <w:szCs w:val="32"/>
          <w:highlight w:val="none"/>
          <w:lang w:eastAsia="zh-CN"/>
          <w14:textFill>
            <w14:solidFill>
              <w14:schemeClr w14:val="tx1"/>
            </w14:solidFill>
          </w14:textFill>
        </w:rPr>
        <w:t>（</w:t>
      </w:r>
      <w:r>
        <w:rPr>
          <w:rFonts w:hint="eastAsia" w:ascii="楷体_GB2312" w:hAnsi="楷体_GB2312" w:eastAsia="楷体_GB2312" w:cs="楷体_GB2312"/>
          <w:color w:val="000000" w:themeColor="text1"/>
          <w:spacing w:val="0"/>
          <w:position w:val="0"/>
          <w:sz w:val="32"/>
          <w:szCs w:val="32"/>
          <w:highlight w:val="none"/>
          <w14:textFill>
            <w14:solidFill>
              <w14:schemeClr w14:val="tx1"/>
            </w14:solidFill>
          </w14:textFill>
        </w:rPr>
        <w:t>一</w:t>
      </w:r>
      <w:r>
        <w:rPr>
          <w:rFonts w:hint="eastAsia" w:ascii="楷体_GB2312" w:hAnsi="楷体_GB2312" w:eastAsia="楷体_GB2312" w:cs="楷体_GB2312"/>
          <w:color w:val="000000" w:themeColor="text1"/>
          <w:spacing w:val="0"/>
          <w:position w:val="0"/>
          <w:sz w:val="32"/>
          <w:szCs w:val="32"/>
          <w:highlight w:val="none"/>
          <w:lang w:eastAsia="zh-CN"/>
          <w14:textFill>
            <w14:solidFill>
              <w14:schemeClr w14:val="tx1"/>
            </w14:solidFill>
          </w14:textFill>
        </w:rPr>
        <w:t>）</w:t>
      </w:r>
      <w:r>
        <w:rPr>
          <w:rFonts w:hint="eastAsia" w:ascii="楷体_GB2312" w:hAnsi="楷体_GB2312" w:eastAsia="楷体_GB2312" w:cs="楷体_GB2312"/>
          <w:color w:val="000000" w:themeColor="text1"/>
          <w:spacing w:val="0"/>
          <w:position w:val="0"/>
          <w:sz w:val="32"/>
          <w:szCs w:val="32"/>
          <w:highlight w:val="none"/>
          <w14:textFill>
            <w14:solidFill>
              <w14:schemeClr w14:val="tx1"/>
            </w14:solidFill>
          </w14:textFill>
        </w:rPr>
        <w:t>收支预算情况的总体说明</w:t>
      </w:r>
    </w:p>
    <w:p>
      <w:pPr>
        <w:keepNext w:val="0"/>
        <w:keepLines w:val="0"/>
        <w:pageBreakBefore w:val="0"/>
        <w:widowControl w:val="0"/>
        <w:shd w:val="clear"/>
        <w:kinsoku/>
        <w:wordWrap/>
        <w:overflowPunct w:val="0"/>
        <w:topLinePunct w:val="0"/>
        <w:autoSpaceDE/>
        <w:autoSpaceDN/>
        <w:bidi w:val="0"/>
        <w:adjustRightInd w:val="0"/>
        <w:snapToGrid w:val="0"/>
        <w:spacing w:before="0" w:after="0" w:line="560" w:lineRule="exact"/>
        <w:ind w:left="0" w:leftChars="0" w:right="0" w:firstLine="640" w:firstLineChars="200"/>
        <w:jc w:val="both"/>
        <w:textAlignment w:val="baseline"/>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1.收入预算。</w:t>
      </w:r>
      <w:r>
        <w:rPr>
          <w:rFonts w:hint="eastAsia" w:ascii="仿宋_GB2312" w:hAnsi="仿宋_GB2312" w:eastAsia="仿宋_GB2312" w:cs="仿宋_GB2312"/>
          <w:color w:val="000000" w:themeColor="text1"/>
          <w:spacing w:val="0"/>
          <w:position w:val="0"/>
          <w:sz w:val="32"/>
          <w:szCs w:val="32"/>
          <w:highlight w:val="none"/>
          <w:lang w:eastAsia="zh-CN"/>
          <w14:textFill>
            <w14:solidFill>
              <w14:schemeClr w14:val="tx1"/>
            </w14:solidFill>
          </w14:textFill>
        </w:rPr>
        <w:t>鄂州市住房服务和保障中心2023</w:t>
      </w: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年收入总预算</w:t>
      </w:r>
      <w:r>
        <w:rPr>
          <w:rFonts w:hint="eastAsia" w:ascii="仿宋_GB2312" w:hAnsi="仿宋_GB2312" w:eastAsia="仿宋_GB2312" w:cs="仿宋_GB2312"/>
          <w:color w:val="000000" w:themeColor="text1"/>
          <w:spacing w:val="0"/>
          <w:position w:val="0"/>
          <w:sz w:val="32"/>
          <w:szCs w:val="32"/>
          <w:highlight w:val="none"/>
          <w:lang w:val="en-US" w:eastAsia="zh-CN"/>
          <w14:textFill>
            <w14:solidFill>
              <w14:schemeClr w14:val="tx1"/>
            </w14:solidFill>
          </w14:textFill>
        </w:rPr>
        <w:t>1,069.02</w:t>
      </w: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万元，比上年年初预算增加</w:t>
      </w:r>
      <w:r>
        <w:rPr>
          <w:rFonts w:hint="eastAsia" w:ascii="仿宋_GB2312" w:hAnsi="仿宋_GB2312" w:eastAsia="仿宋_GB2312" w:cs="仿宋_GB2312"/>
          <w:color w:val="000000" w:themeColor="text1"/>
          <w:spacing w:val="0"/>
          <w:position w:val="0"/>
          <w:sz w:val="32"/>
          <w:szCs w:val="32"/>
          <w:highlight w:val="none"/>
          <w:lang w:val="en-US" w:eastAsia="zh-CN"/>
          <w14:textFill>
            <w14:solidFill>
              <w14:schemeClr w14:val="tx1"/>
            </w14:solidFill>
          </w14:textFill>
        </w:rPr>
        <w:t>350.67</w:t>
      </w: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万元，其中：</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val="0"/>
        <w:topLinePunct w:val="0"/>
        <w:autoSpaceDE/>
        <w:autoSpaceDN/>
        <w:bidi w:val="0"/>
        <w:adjustRightInd w:val="0"/>
        <w:snapToGrid w:val="0"/>
        <w:spacing w:before="0" w:beforeAutospacing="0" w:after="0" w:afterAutospacing="0" w:line="560" w:lineRule="exact"/>
        <w:ind w:left="0" w:leftChars="0" w:right="0" w:firstLine="640" w:firstLineChars="200"/>
        <w:jc w:val="both"/>
        <w:textAlignment w:val="baseline"/>
        <w:rPr>
          <w:rFonts w:hint="default"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(1)一般公共预算拨款收入</w:t>
      </w:r>
      <w:r>
        <w:rPr>
          <w:rFonts w:hint="eastAsia" w:ascii="仿宋_GB2312" w:hAnsi="仿宋_GB2312" w:eastAsia="仿宋_GB2312" w:cs="仿宋_GB2312"/>
          <w:color w:val="000000" w:themeColor="text1"/>
          <w:spacing w:val="0"/>
          <w:position w:val="0"/>
          <w:sz w:val="32"/>
          <w:szCs w:val="32"/>
          <w:highlight w:val="none"/>
          <w:lang w:val="en-US" w:eastAsia="zh-CN"/>
          <w14:textFill>
            <w14:solidFill>
              <w14:schemeClr w14:val="tx1"/>
            </w14:solidFill>
          </w14:textFill>
        </w:rPr>
        <w:t>1,033.18</w:t>
      </w: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万元，</w:t>
      </w: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占总收入的</w:t>
      </w:r>
      <w:r>
        <w:rPr>
          <w:rFonts w:hint="eastAsia" w:ascii="仿宋_GB2312" w:hAnsi="仿宋_GB2312" w:eastAsia="仿宋_GB2312" w:cs="仿宋_GB2312"/>
          <w:color w:val="000000" w:themeColor="text1"/>
          <w:spacing w:val="0"/>
          <w:position w:val="0"/>
          <w:sz w:val="32"/>
          <w:szCs w:val="32"/>
          <w:highlight w:val="none"/>
          <w:lang w:val="en-US" w:eastAsia="zh-CN"/>
          <w14:textFill>
            <w14:solidFill>
              <w14:schemeClr w14:val="tx1"/>
            </w14:solidFill>
          </w14:textFill>
        </w:rPr>
        <w:t>97</w:t>
      </w: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%，比上年</w:t>
      </w: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预算增加</w:t>
      </w: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314.83</w:t>
      </w: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万元，增幅</w:t>
      </w: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43</w:t>
      </w: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%。主要原因</w:t>
      </w: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:2023年增加项目支出拨款</w:t>
      </w: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adjustRightInd w:val="0"/>
        <w:snapToGrid w:val="0"/>
        <w:spacing w:before="0" w:after="0" w:line="560" w:lineRule="exact"/>
        <w:ind w:left="0" w:leftChars="0" w:right="0" w:firstLine="640" w:firstLineChars="200"/>
        <w:jc w:val="both"/>
        <w:textAlignment w:val="baseline"/>
        <w:rPr>
          <w:rFonts w:hint="eastAsia" w:ascii="仿宋_GB2312" w:hAnsi="仿宋_GB2312" w:eastAsia="仿宋_GB2312" w:cs="仿宋_GB2312"/>
          <w:color w:val="000000" w:themeColor="text1"/>
          <w:spacing w:val="0"/>
          <w:position w:val="0"/>
          <w:sz w:val="32"/>
          <w:szCs w:val="32"/>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(2)</w:t>
      </w: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上年结转结余资金35.85</w:t>
      </w: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万元</w:t>
      </w: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占总收入的</w:t>
      </w: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%。比上年预算增加</w:t>
      </w:r>
      <w:r>
        <w:rPr>
          <w:rFonts w:hint="eastAsia" w:ascii="仿宋_GB2312" w:hAnsi="仿宋_GB2312" w:eastAsia="仿宋_GB2312" w:cs="仿宋_GB2312"/>
          <w:color w:val="000000" w:themeColor="text1"/>
          <w:spacing w:val="0"/>
          <w:position w:val="0"/>
          <w:sz w:val="32"/>
          <w:szCs w:val="32"/>
          <w:highlight w:val="none"/>
          <w:lang w:val="en-US" w:eastAsia="zh-CN"/>
          <w14:textFill>
            <w14:solidFill>
              <w14:schemeClr w14:val="tx1"/>
            </w14:solidFill>
          </w14:textFill>
        </w:rPr>
        <w:t>35.85</w:t>
      </w: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万元。主要原因</w:t>
      </w: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pacing w:val="0"/>
          <w:position w:val="0"/>
          <w:sz w:val="32"/>
          <w:szCs w:val="32"/>
          <w:lang w:eastAsia="zh-CN"/>
          <w14:textFill>
            <w14:solidFill>
              <w14:schemeClr w14:val="tx1"/>
            </w14:solidFill>
          </w14:textFill>
        </w:rPr>
        <w:t>结转</w:t>
      </w: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2022年</w:t>
      </w:r>
      <w:r>
        <w:rPr>
          <w:rFonts w:hint="eastAsia" w:ascii="仿宋_GB2312" w:hAnsi="仿宋_GB2312" w:eastAsia="仿宋_GB2312" w:cs="仿宋_GB2312"/>
          <w:color w:val="000000" w:themeColor="text1"/>
          <w:spacing w:val="0"/>
          <w:position w:val="0"/>
          <w:sz w:val="32"/>
          <w:szCs w:val="32"/>
          <w:lang w:eastAsia="zh-CN"/>
          <w14:textFill>
            <w14:solidFill>
              <w14:schemeClr w14:val="tx1"/>
            </w14:solidFill>
          </w14:textFill>
        </w:rPr>
        <w:t>城镇困难家庭补助省款资金</w:t>
      </w: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adjustRightInd w:val="0"/>
        <w:snapToGrid w:val="0"/>
        <w:spacing w:before="0" w:after="0" w:line="560" w:lineRule="exact"/>
        <w:ind w:left="0" w:leftChars="0" w:right="0" w:firstLine="640" w:firstLineChars="200"/>
        <w:jc w:val="both"/>
        <w:textAlignment w:val="baseline"/>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支出预算。</w:t>
      </w:r>
      <w:r>
        <w:rPr>
          <w:rFonts w:hint="eastAsia" w:ascii="仿宋_GB2312" w:hAnsi="仿宋_GB2312" w:eastAsia="仿宋_GB2312" w:cs="仿宋_GB2312"/>
          <w:color w:val="000000" w:themeColor="text1"/>
          <w:spacing w:val="0"/>
          <w:position w:val="0"/>
          <w:sz w:val="32"/>
          <w:szCs w:val="32"/>
          <w:highlight w:val="none"/>
          <w:lang w:eastAsia="zh-CN"/>
          <w14:textFill>
            <w14:solidFill>
              <w14:schemeClr w14:val="tx1"/>
            </w14:solidFill>
          </w14:textFill>
        </w:rPr>
        <w:t>鄂州市住房服务和保障中心</w:t>
      </w:r>
      <w:r>
        <w:rPr>
          <w:rFonts w:hint="eastAsia" w:ascii="仿宋_GB2312" w:hAnsi="仿宋_GB2312" w:eastAsia="仿宋_GB2312" w:cs="仿宋_GB2312"/>
          <w:color w:val="000000" w:themeColor="text1"/>
          <w:spacing w:val="0"/>
          <w:position w:val="0"/>
          <w:sz w:val="32"/>
          <w:szCs w:val="32"/>
          <w:lang w:eastAsia="zh-CN"/>
          <w14:textFill>
            <w14:solidFill>
              <w14:schemeClr w14:val="tx1"/>
            </w14:solidFill>
          </w14:textFill>
        </w:rPr>
        <w:t>2023</w:t>
      </w: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年支出总预算</w:t>
      </w: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1,069.02</w:t>
      </w: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万元，比上年年初预算增加</w:t>
      </w:r>
      <w:r>
        <w:rPr>
          <w:rFonts w:hint="eastAsia" w:ascii="仿宋_GB2312" w:hAnsi="仿宋_GB2312" w:eastAsia="仿宋_GB2312" w:cs="仿宋_GB2312"/>
          <w:color w:val="000000" w:themeColor="text1"/>
          <w:spacing w:val="0"/>
          <w:position w:val="0"/>
          <w:sz w:val="32"/>
          <w:szCs w:val="32"/>
          <w:highlight w:val="none"/>
          <w:lang w:val="en-US" w:eastAsia="zh-CN"/>
          <w14:textFill>
            <w14:solidFill>
              <w14:schemeClr w14:val="tx1"/>
            </w14:solidFill>
          </w14:textFill>
        </w:rPr>
        <w:t>350.67</w:t>
      </w: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万元，其中</w:t>
      </w: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adjustRightInd w:val="0"/>
        <w:snapToGrid w:val="0"/>
        <w:spacing w:before="0" w:after="0" w:line="560" w:lineRule="exact"/>
        <w:ind w:left="0" w:leftChars="0" w:right="0" w:firstLine="640" w:firstLineChars="200"/>
        <w:jc w:val="both"/>
        <w:textAlignment w:val="baseline"/>
        <w:rPr>
          <w:rFonts w:hint="eastAsia" w:ascii="仿宋_GB2312" w:hAnsi="仿宋_GB2312" w:eastAsia="仿宋_GB2312" w:cs="仿宋_GB2312"/>
          <w:color w:val="000000" w:themeColor="text1"/>
          <w:spacing w:val="0"/>
          <w:position w:val="0"/>
          <w:sz w:val="32"/>
          <w:szCs w:val="32"/>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w:t>
      </w: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)社会保障和就业支出</w:t>
      </w: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76.96</w:t>
      </w: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万元，占总支出的</w:t>
      </w: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7</w:t>
      </w: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%，比上年预算减少</w:t>
      </w: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14.97</w:t>
      </w: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万元，降幅</w:t>
      </w: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16</w:t>
      </w: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adjustRightInd w:val="0"/>
        <w:snapToGrid w:val="0"/>
        <w:spacing w:before="0" w:after="0" w:line="560" w:lineRule="exact"/>
        <w:ind w:left="0" w:leftChars="0" w:right="0" w:firstLine="640" w:firstLineChars="200"/>
        <w:jc w:val="both"/>
        <w:textAlignment w:val="baseline"/>
        <w:rPr>
          <w:rFonts w:hint="eastAsia" w:ascii="仿宋_GB2312" w:hAnsi="仿宋_GB2312" w:eastAsia="仿宋_GB2312" w:cs="仿宋_GB2312"/>
          <w:color w:val="000000" w:themeColor="text1"/>
          <w:spacing w:val="0"/>
          <w:position w:val="0"/>
          <w:sz w:val="32"/>
          <w:szCs w:val="32"/>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w:t>
      </w: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)卫生健康支出</w:t>
      </w: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14.07</w:t>
      </w: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万元</w:t>
      </w: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占总支出的</w:t>
      </w: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%，比上年预算</w:t>
      </w:r>
      <w:r>
        <w:rPr>
          <w:rFonts w:hint="eastAsia" w:ascii="仿宋_GB2312" w:hAnsi="仿宋_GB2312" w:eastAsia="仿宋_GB2312" w:cs="仿宋_GB2312"/>
          <w:color w:val="000000" w:themeColor="text1"/>
          <w:spacing w:val="0"/>
          <w:position w:val="0"/>
          <w:sz w:val="32"/>
          <w:szCs w:val="32"/>
          <w:lang w:eastAsia="zh-CN"/>
          <w14:textFill>
            <w14:solidFill>
              <w14:schemeClr w14:val="tx1"/>
            </w14:solidFill>
          </w14:textFill>
        </w:rPr>
        <w:t>增加</w:t>
      </w: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1.16</w:t>
      </w: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万元，</w:t>
      </w:r>
      <w:r>
        <w:rPr>
          <w:rFonts w:hint="eastAsia" w:ascii="仿宋_GB2312" w:hAnsi="仿宋_GB2312" w:eastAsia="仿宋_GB2312" w:cs="仿宋_GB2312"/>
          <w:color w:val="000000" w:themeColor="text1"/>
          <w:spacing w:val="0"/>
          <w:position w:val="0"/>
          <w:sz w:val="32"/>
          <w:szCs w:val="32"/>
          <w:lang w:eastAsia="zh-CN"/>
          <w14:textFill>
            <w14:solidFill>
              <w14:schemeClr w14:val="tx1"/>
            </w14:solidFill>
          </w14:textFill>
        </w:rPr>
        <w:t>增加</w:t>
      </w: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9</w:t>
      </w: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val="0"/>
        <w:topLinePunct w:val="0"/>
        <w:autoSpaceDE/>
        <w:autoSpaceDN/>
        <w:bidi w:val="0"/>
        <w:adjustRightInd w:val="0"/>
        <w:snapToGrid w:val="0"/>
        <w:spacing w:before="0" w:beforeAutospacing="0" w:after="0" w:afterAutospacing="0" w:line="560" w:lineRule="exact"/>
        <w:ind w:left="0" w:leftChars="0" w:right="0" w:firstLine="640" w:firstLineChars="200"/>
        <w:jc w:val="both"/>
        <w:textAlignment w:val="baseline"/>
        <w:rPr>
          <w:rFonts w:hint="default"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w:t>
      </w: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)城乡社区支出</w:t>
      </w: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965.72</w:t>
      </w: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万元，占总支出的</w:t>
      </w: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91</w:t>
      </w:r>
      <w:bookmarkStart w:id="0" w:name="_GoBack"/>
      <w:bookmarkEnd w:id="0"/>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%。比上年预算增加</w:t>
      </w: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369.58</w:t>
      </w: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万元，增幅</w:t>
      </w: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62</w:t>
      </w: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%。主要原因</w:t>
      </w: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:2023年增加项目支出拨款</w:t>
      </w: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adjustRightInd w:val="0"/>
        <w:snapToGrid w:val="0"/>
        <w:spacing w:before="0" w:after="0" w:line="560" w:lineRule="exact"/>
        <w:ind w:left="0" w:leftChars="0" w:right="0" w:firstLine="640" w:firstLineChars="200"/>
        <w:jc w:val="both"/>
        <w:textAlignment w:val="baseline"/>
        <w:rPr>
          <w:rFonts w:hint="eastAsia" w:ascii="仿宋_GB2312" w:hAnsi="仿宋_GB2312" w:eastAsia="仿宋_GB2312" w:cs="仿宋_GB2312"/>
          <w:color w:val="000000" w:themeColor="text1"/>
          <w:spacing w:val="0"/>
          <w:position w:val="0"/>
          <w:sz w:val="32"/>
          <w:szCs w:val="32"/>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(4)住房保障支出12.28</w:t>
      </w: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万元，占总支出的</w:t>
      </w: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%。比上年预算</w:t>
      </w:r>
      <w:r>
        <w:rPr>
          <w:rFonts w:hint="eastAsia" w:ascii="仿宋_GB2312" w:hAnsi="仿宋_GB2312" w:eastAsia="仿宋_GB2312" w:cs="仿宋_GB2312"/>
          <w:color w:val="000000" w:themeColor="text1"/>
          <w:spacing w:val="0"/>
          <w:position w:val="0"/>
          <w:sz w:val="32"/>
          <w:szCs w:val="32"/>
          <w:lang w:eastAsia="zh-CN"/>
          <w14:textFill>
            <w14:solidFill>
              <w14:schemeClr w14:val="tx1"/>
            </w14:solidFill>
          </w14:textFill>
        </w:rPr>
        <w:t>减少</w:t>
      </w: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5.09</w:t>
      </w: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万元。</w:t>
      </w:r>
      <w:r>
        <w:rPr>
          <w:rFonts w:hint="eastAsia" w:ascii="仿宋_GB2312" w:hAnsi="仿宋_GB2312" w:eastAsia="仿宋_GB2312" w:cs="仿宋_GB2312"/>
          <w:color w:val="000000" w:themeColor="text1"/>
          <w:spacing w:val="0"/>
          <w:position w:val="0"/>
          <w:sz w:val="32"/>
          <w:szCs w:val="32"/>
          <w:lang w:eastAsia="zh-CN"/>
          <w14:textFill>
            <w14:solidFill>
              <w14:schemeClr w14:val="tx1"/>
            </w14:solidFill>
          </w14:textFill>
        </w:rPr>
        <w:t>减少</w:t>
      </w: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29%</w:t>
      </w: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adjustRightInd w:val="0"/>
        <w:snapToGrid w:val="0"/>
        <w:spacing w:before="0" w:after="0" w:line="560" w:lineRule="exact"/>
        <w:ind w:left="0" w:leftChars="0" w:right="0" w:firstLine="640" w:firstLineChars="200"/>
        <w:jc w:val="both"/>
        <w:textAlignment w:val="baseline"/>
        <w:rPr>
          <w:rFonts w:hint="eastAsia" w:ascii="楷体_GB2312" w:hAnsi="楷体_GB2312" w:eastAsia="楷体_GB2312" w:cs="楷体_GB2312"/>
          <w:color w:val="000000" w:themeColor="text1"/>
          <w:spacing w:val="0"/>
          <w:position w:val="0"/>
          <w:sz w:val="32"/>
          <w:szCs w:val="32"/>
          <w:highlight w:val="none"/>
          <w:lang w:eastAsia="zh-CN"/>
          <w14:textFill>
            <w14:solidFill>
              <w14:schemeClr w14:val="tx1"/>
            </w14:solidFill>
          </w14:textFill>
        </w:rPr>
      </w:pPr>
      <w:r>
        <w:rPr>
          <w:rFonts w:hint="eastAsia" w:ascii="楷体_GB2312" w:hAnsi="楷体_GB2312" w:eastAsia="楷体_GB2312" w:cs="楷体_GB2312"/>
          <w:color w:val="000000" w:themeColor="text1"/>
          <w:spacing w:val="0"/>
          <w:position w:val="0"/>
          <w:sz w:val="32"/>
          <w:szCs w:val="32"/>
          <w:highlight w:val="none"/>
          <w:lang w:eastAsia="zh-CN"/>
          <w14:textFill>
            <w14:solidFill>
              <w14:schemeClr w14:val="tx1"/>
            </w14:solidFill>
          </w14:textFill>
        </w:rPr>
        <w:t>（二）一般公共预算财政拨款支出情况说明</w:t>
      </w:r>
    </w:p>
    <w:p>
      <w:pPr>
        <w:keepNext w:val="0"/>
        <w:keepLines w:val="0"/>
        <w:pageBreakBefore w:val="0"/>
        <w:widowControl w:val="0"/>
        <w:shd w:val="clear"/>
        <w:kinsoku/>
        <w:wordWrap/>
        <w:overflowPunct w:val="0"/>
        <w:topLinePunct w:val="0"/>
        <w:autoSpaceDE/>
        <w:autoSpaceDN/>
        <w:bidi w:val="0"/>
        <w:adjustRightInd w:val="0"/>
        <w:snapToGrid w:val="0"/>
        <w:spacing w:before="0" w:after="0" w:line="560" w:lineRule="exact"/>
        <w:ind w:left="0" w:leftChars="0" w:right="0" w:firstLine="640" w:firstLineChars="200"/>
        <w:jc w:val="both"/>
        <w:textAlignment w:val="baseline"/>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highlight w:val="none"/>
          <w:lang w:eastAsia="zh-CN"/>
          <w14:textFill>
            <w14:solidFill>
              <w14:schemeClr w14:val="tx1"/>
            </w14:solidFill>
          </w14:textFill>
        </w:rPr>
        <w:t>鄂州市住房服务和保障中心2023</w:t>
      </w: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年一般公共预算财政拨款支出预算数</w:t>
      </w:r>
      <w:r>
        <w:rPr>
          <w:rFonts w:hint="eastAsia" w:ascii="仿宋_GB2312" w:hAnsi="仿宋_GB2312" w:eastAsia="仿宋_GB2312" w:cs="仿宋_GB2312"/>
          <w:color w:val="000000" w:themeColor="text1"/>
          <w:spacing w:val="0"/>
          <w:position w:val="0"/>
          <w:sz w:val="32"/>
          <w:szCs w:val="32"/>
          <w:highlight w:val="none"/>
          <w:lang w:val="en-US" w:eastAsia="zh-CN"/>
          <w14:textFill>
            <w14:solidFill>
              <w14:schemeClr w14:val="tx1"/>
            </w14:solidFill>
          </w14:textFill>
        </w:rPr>
        <w:t>1,069.02</w:t>
      </w: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万元，比上年年初预算数增加</w:t>
      </w:r>
      <w:r>
        <w:rPr>
          <w:rFonts w:hint="eastAsia" w:ascii="仿宋_GB2312" w:hAnsi="仿宋_GB2312" w:eastAsia="仿宋_GB2312" w:cs="仿宋_GB2312"/>
          <w:color w:val="000000" w:themeColor="text1"/>
          <w:spacing w:val="0"/>
          <w:position w:val="0"/>
          <w:sz w:val="32"/>
          <w:szCs w:val="32"/>
          <w:highlight w:val="none"/>
          <w:lang w:val="en-US" w:eastAsia="zh-CN"/>
          <w14:textFill>
            <w14:solidFill>
              <w14:schemeClr w14:val="tx1"/>
            </w14:solidFill>
          </w14:textFill>
        </w:rPr>
        <w:t>350.67</w:t>
      </w: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万元，其中：</w:t>
      </w:r>
    </w:p>
    <w:p>
      <w:pPr>
        <w:keepNext w:val="0"/>
        <w:keepLines w:val="0"/>
        <w:pageBreakBefore w:val="0"/>
        <w:widowControl w:val="0"/>
        <w:shd w:val="clear"/>
        <w:tabs>
          <w:tab w:val="left" w:pos="195"/>
        </w:tabs>
        <w:kinsoku/>
        <w:wordWrap/>
        <w:overflowPunct w:val="0"/>
        <w:topLinePunct w:val="0"/>
        <w:autoSpaceDE/>
        <w:autoSpaceDN/>
        <w:bidi w:val="0"/>
        <w:adjustRightInd w:val="0"/>
        <w:snapToGrid w:val="0"/>
        <w:spacing w:before="0" w:after="0" w:line="560" w:lineRule="exact"/>
        <w:ind w:left="0" w:leftChars="0" w:right="0" w:firstLine="640" w:firstLineChars="200"/>
        <w:jc w:val="both"/>
        <w:textAlignment w:val="baseline"/>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.社会保障和就业支出(类)行政事业单位养老支出</w:t>
      </w: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ab/>
      </w: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(款)</w:t>
      </w:r>
      <w:r>
        <w:rPr>
          <w:rFonts w:hint="eastAsia" w:ascii="仿宋_GB2312" w:hAnsi="仿宋_GB2312" w:eastAsia="仿宋_GB2312" w:cs="仿宋_GB2312"/>
          <w:color w:val="000000" w:themeColor="text1"/>
          <w:spacing w:val="0"/>
          <w:position w:val="0"/>
          <w:sz w:val="32"/>
          <w:szCs w:val="32"/>
          <w:highlight w:val="none"/>
          <w:lang w:val="en-US" w:eastAsia="zh-CN"/>
          <w14:textFill>
            <w14:solidFill>
              <w14:schemeClr w14:val="tx1"/>
            </w14:solidFill>
          </w14:textFill>
        </w:rPr>
        <w:t>76.96</w:t>
      </w: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万元，比上年预算</w:t>
      </w:r>
      <w:r>
        <w:rPr>
          <w:rFonts w:hint="eastAsia" w:ascii="仿宋_GB2312" w:hAnsi="仿宋_GB2312" w:eastAsia="仿宋_GB2312" w:cs="仿宋_GB2312"/>
          <w:color w:val="000000" w:themeColor="text1"/>
          <w:spacing w:val="0"/>
          <w:position w:val="0"/>
          <w:sz w:val="32"/>
          <w:szCs w:val="32"/>
          <w:highlight w:val="none"/>
          <w:lang w:eastAsia="zh-CN"/>
          <w14:textFill>
            <w14:solidFill>
              <w14:schemeClr w14:val="tx1"/>
            </w14:solidFill>
          </w14:textFill>
        </w:rPr>
        <w:t>减少</w:t>
      </w:r>
      <w:r>
        <w:rPr>
          <w:rFonts w:hint="eastAsia" w:ascii="仿宋_GB2312" w:hAnsi="仿宋_GB2312" w:eastAsia="仿宋_GB2312" w:cs="仿宋_GB2312"/>
          <w:color w:val="000000" w:themeColor="text1"/>
          <w:spacing w:val="0"/>
          <w:position w:val="0"/>
          <w:sz w:val="32"/>
          <w:szCs w:val="32"/>
          <w:highlight w:val="none"/>
          <w:lang w:val="en-US" w:eastAsia="zh-CN"/>
          <w14:textFill>
            <w14:solidFill>
              <w14:schemeClr w14:val="tx1"/>
            </w14:solidFill>
          </w14:textFill>
        </w:rPr>
        <w:t>14.97</w:t>
      </w: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万元，</w:t>
      </w:r>
      <w:r>
        <w:rPr>
          <w:rFonts w:hint="eastAsia" w:ascii="仿宋_GB2312" w:hAnsi="仿宋_GB2312" w:eastAsia="仿宋_GB2312" w:cs="仿宋_GB2312"/>
          <w:color w:val="000000" w:themeColor="text1"/>
          <w:spacing w:val="0"/>
          <w:position w:val="0"/>
          <w:sz w:val="32"/>
          <w:szCs w:val="32"/>
          <w:highlight w:val="none"/>
          <w:lang w:eastAsia="zh-CN"/>
          <w14:textFill>
            <w14:solidFill>
              <w14:schemeClr w14:val="tx1"/>
            </w14:solidFill>
          </w14:textFill>
        </w:rPr>
        <w:t>减少</w:t>
      </w:r>
      <w:r>
        <w:rPr>
          <w:rFonts w:hint="eastAsia" w:ascii="仿宋_GB2312" w:hAnsi="仿宋_GB2312" w:eastAsia="仿宋_GB2312" w:cs="仿宋_GB2312"/>
          <w:color w:val="000000" w:themeColor="text1"/>
          <w:spacing w:val="0"/>
          <w:position w:val="0"/>
          <w:sz w:val="32"/>
          <w:szCs w:val="32"/>
          <w:highlight w:val="none"/>
          <w:lang w:val="en-US" w:eastAsia="zh-CN"/>
          <w14:textFill>
            <w14:solidFill>
              <w14:schemeClr w14:val="tx1"/>
            </w14:solidFill>
          </w14:textFill>
        </w:rPr>
        <w:t>16</w:t>
      </w: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%，其中：</w:t>
      </w:r>
    </w:p>
    <w:p>
      <w:pPr>
        <w:keepNext w:val="0"/>
        <w:keepLines w:val="0"/>
        <w:pageBreakBefore w:val="0"/>
        <w:widowControl w:val="0"/>
        <w:shd w:val="clear"/>
        <w:kinsoku/>
        <w:wordWrap/>
        <w:overflowPunct w:val="0"/>
        <w:topLinePunct w:val="0"/>
        <w:autoSpaceDE/>
        <w:autoSpaceDN/>
        <w:bidi w:val="0"/>
        <w:adjustRightInd w:val="0"/>
        <w:snapToGrid w:val="0"/>
        <w:spacing w:before="0" w:after="0" w:line="560" w:lineRule="exact"/>
        <w:ind w:left="0" w:leftChars="0" w:right="0" w:firstLine="640" w:firstLineChars="200"/>
        <w:jc w:val="both"/>
        <w:textAlignment w:val="baseline"/>
        <w:rPr>
          <w:rFonts w:hint="default" w:ascii="仿宋_GB2312" w:hAnsi="仿宋_GB2312" w:eastAsia="仿宋_GB2312" w:cs="仿宋_GB2312"/>
          <w:color w:val="000000" w:themeColor="text1"/>
          <w:spacing w:val="0"/>
          <w:position w:val="0"/>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(1)机关事业单位基本养老保险缴费支出(项)</w:t>
      </w:r>
      <w:r>
        <w:rPr>
          <w:rFonts w:hint="eastAsia" w:ascii="仿宋_GB2312" w:hAnsi="仿宋_GB2312" w:eastAsia="仿宋_GB2312" w:cs="仿宋_GB2312"/>
          <w:color w:val="000000" w:themeColor="text1"/>
          <w:spacing w:val="0"/>
          <w:position w:val="0"/>
          <w:sz w:val="32"/>
          <w:szCs w:val="32"/>
          <w:highlight w:val="none"/>
          <w:lang w:val="en-US" w:eastAsia="zh-CN"/>
          <w14:textFill>
            <w14:solidFill>
              <w14:schemeClr w14:val="tx1"/>
            </w14:solidFill>
          </w14:textFill>
        </w:rPr>
        <w:t>0</w:t>
      </w: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万元,比上年预算</w:t>
      </w:r>
      <w:r>
        <w:rPr>
          <w:rFonts w:hint="eastAsia" w:ascii="仿宋_GB2312" w:hAnsi="仿宋_GB2312" w:eastAsia="仿宋_GB2312" w:cs="仿宋_GB2312"/>
          <w:color w:val="000000" w:themeColor="text1"/>
          <w:spacing w:val="0"/>
          <w:position w:val="0"/>
          <w:sz w:val="32"/>
          <w:szCs w:val="32"/>
          <w:highlight w:val="none"/>
          <w:lang w:eastAsia="zh-CN"/>
          <w14:textFill>
            <w14:solidFill>
              <w14:schemeClr w14:val="tx1"/>
            </w14:solidFill>
          </w14:textFill>
        </w:rPr>
        <w:t>减少</w:t>
      </w:r>
      <w:r>
        <w:rPr>
          <w:rFonts w:hint="eastAsia" w:ascii="仿宋_GB2312" w:hAnsi="仿宋_GB2312" w:eastAsia="仿宋_GB2312" w:cs="仿宋_GB2312"/>
          <w:color w:val="000000" w:themeColor="text1"/>
          <w:spacing w:val="0"/>
          <w:position w:val="0"/>
          <w:sz w:val="32"/>
          <w:szCs w:val="32"/>
          <w:highlight w:val="none"/>
          <w:lang w:val="en-US" w:eastAsia="zh-CN"/>
          <w14:textFill>
            <w14:solidFill>
              <w14:schemeClr w14:val="tx1"/>
            </w14:solidFill>
          </w14:textFill>
        </w:rPr>
        <w:t>14.44</w:t>
      </w: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万元</w:t>
      </w: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w:t>
      </w: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该科目用于反映机关事业单位实施养老保险制度由单位缴纳的基本养老保险费支出。</w:t>
      </w:r>
      <w:r>
        <w:rPr>
          <w:rFonts w:hint="eastAsia" w:ascii="仿宋_GB2312" w:hAnsi="仿宋_GB2312" w:eastAsia="仿宋_GB2312" w:cs="仿宋_GB2312"/>
          <w:color w:val="000000" w:themeColor="text1"/>
          <w:spacing w:val="0"/>
          <w:position w:val="0"/>
          <w:sz w:val="32"/>
          <w:szCs w:val="32"/>
          <w:highlight w:val="none"/>
          <w:lang w:eastAsia="zh-CN"/>
          <w14:textFill>
            <w14:solidFill>
              <w14:schemeClr w14:val="tx1"/>
            </w14:solidFill>
          </w14:textFill>
        </w:rPr>
        <w:t>备注</w:t>
      </w:r>
      <w:r>
        <w:rPr>
          <w:rFonts w:hint="eastAsia" w:ascii="仿宋_GB2312" w:hAnsi="仿宋_GB2312" w:eastAsia="仿宋_GB2312" w:cs="仿宋_GB2312"/>
          <w:color w:val="000000" w:themeColor="text1"/>
          <w:spacing w:val="0"/>
          <w:position w:val="0"/>
          <w:sz w:val="32"/>
          <w:szCs w:val="32"/>
          <w:highlight w:val="none"/>
          <w:lang w:val="en-US" w:eastAsia="zh-CN"/>
          <w14:textFill>
            <w14:solidFill>
              <w14:schemeClr w14:val="tx1"/>
            </w14:solidFill>
          </w14:textFill>
        </w:rPr>
        <w:t>:因市财政局功能科目调整,2023年社会保障和就业行政事业单位养老支出合并到行政单位离退休支出,2022年用三个款项支出科目反应</w:t>
      </w: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adjustRightInd w:val="0"/>
        <w:snapToGrid w:val="0"/>
        <w:spacing w:before="0" w:after="0" w:line="560" w:lineRule="exact"/>
        <w:ind w:right="0" w:firstLine="640" w:firstLineChars="200"/>
        <w:jc w:val="both"/>
        <w:textAlignment w:val="baseline"/>
        <w:rPr>
          <w:rFonts w:hint="default" w:ascii="仿宋_GB2312" w:hAnsi="仿宋_GB2312" w:eastAsia="仿宋_GB2312" w:cs="仿宋_GB2312"/>
          <w:color w:val="000000" w:themeColor="text1"/>
          <w:spacing w:val="0"/>
          <w:position w:val="0"/>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(2)</w:t>
      </w:r>
      <w:r>
        <w:rPr>
          <w:rFonts w:hint="eastAsia" w:ascii="仿宋_GB2312" w:hAnsi="仿宋_GB2312" w:eastAsia="仿宋_GB2312" w:cs="仿宋_GB2312"/>
          <w:color w:val="000000" w:themeColor="text1"/>
          <w:spacing w:val="0"/>
          <w:position w:val="0"/>
          <w:sz w:val="32"/>
          <w:szCs w:val="32"/>
          <w:highlight w:val="none"/>
          <w:lang w:eastAsia="zh-CN"/>
          <w14:textFill>
            <w14:solidFill>
              <w14:schemeClr w14:val="tx1"/>
            </w14:solidFill>
          </w14:textFill>
        </w:rPr>
        <w:t>行政单位离退休</w:t>
      </w: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支出(项)</w:t>
      </w:r>
      <w:r>
        <w:rPr>
          <w:rFonts w:hint="eastAsia" w:ascii="仿宋_GB2312" w:hAnsi="仿宋_GB2312" w:eastAsia="仿宋_GB2312" w:cs="仿宋_GB2312"/>
          <w:color w:val="000000" w:themeColor="text1"/>
          <w:spacing w:val="0"/>
          <w:position w:val="0"/>
          <w:sz w:val="32"/>
          <w:szCs w:val="32"/>
          <w:highlight w:val="none"/>
          <w:lang w:val="en-US" w:eastAsia="zh-CN"/>
          <w14:textFill>
            <w14:solidFill>
              <w14:schemeClr w14:val="tx1"/>
            </w14:solidFill>
          </w14:textFill>
        </w:rPr>
        <w:t>76.96</w:t>
      </w: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万元,较上年预算</w:t>
      </w:r>
      <w:r>
        <w:rPr>
          <w:rFonts w:hint="eastAsia" w:ascii="仿宋_GB2312" w:hAnsi="仿宋_GB2312" w:eastAsia="仿宋_GB2312" w:cs="仿宋_GB2312"/>
          <w:color w:val="000000" w:themeColor="text1"/>
          <w:spacing w:val="0"/>
          <w:position w:val="0"/>
          <w:sz w:val="32"/>
          <w:szCs w:val="32"/>
          <w:highlight w:val="none"/>
          <w:lang w:eastAsia="zh-CN"/>
          <w14:textFill>
            <w14:solidFill>
              <w14:schemeClr w14:val="tx1"/>
            </w14:solidFill>
          </w14:textFill>
        </w:rPr>
        <w:t>增加</w:t>
      </w:r>
      <w:r>
        <w:rPr>
          <w:rFonts w:hint="eastAsia" w:ascii="仿宋_GB2312" w:hAnsi="仿宋_GB2312" w:eastAsia="仿宋_GB2312" w:cs="仿宋_GB2312"/>
          <w:color w:val="000000" w:themeColor="text1"/>
          <w:spacing w:val="0"/>
          <w:position w:val="0"/>
          <w:sz w:val="32"/>
          <w:szCs w:val="32"/>
          <w:highlight w:val="none"/>
          <w:lang w:val="en-US" w:eastAsia="zh-CN"/>
          <w14:textFill>
            <w14:solidFill>
              <w14:schemeClr w14:val="tx1"/>
            </w14:solidFill>
          </w14:textFill>
        </w:rPr>
        <w:t>70.61</w:t>
      </w: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万元，</w:t>
      </w:r>
      <w:r>
        <w:rPr>
          <w:rFonts w:hint="eastAsia" w:ascii="仿宋_GB2312" w:hAnsi="仿宋_GB2312" w:eastAsia="仿宋_GB2312" w:cs="仿宋_GB2312"/>
          <w:color w:val="000000" w:themeColor="text1"/>
          <w:spacing w:val="0"/>
          <w:position w:val="0"/>
          <w:sz w:val="32"/>
          <w:szCs w:val="32"/>
          <w:highlight w:val="none"/>
          <w:lang w:eastAsia="zh-CN"/>
          <w14:textFill>
            <w14:solidFill>
              <w14:schemeClr w14:val="tx1"/>
            </w14:solidFill>
          </w14:textFill>
        </w:rPr>
        <w:t>增加</w:t>
      </w:r>
      <w:r>
        <w:rPr>
          <w:rFonts w:hint="eastAsia" w:ascii="仿宋_GB2312" w:hAnsi="仿宋_GB2312" w:eastAsia="仿宋_GB2312" w:cs="仿宋_GB2312"/>
          <w:color w:val="000000" w:themeColor="text1"/>
          <w:spacing w:val="0"/>
          <w:position w:val="0"/>
          <w:sz w:val="32"/>
          <w:szCs w:val="32"/>
          <w:highlight w:val="none"/>
          <w:lang w:val="en-US" w:eastAsia="zh-CN"/>
          <w14:textFill>
            <w14:solidFill>
              <w14:schemeClr w14:val="tx1"/>
            </w14:solidFill>
          </w14:textFill>
        </w:rPr>
        <w:t>1112</w:t>
      </w: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%。该科目用于反映机关事业单位实施养老保险制度由单位缴纳的基本养老保险费支出。</w:t>
      </w:r>
      <w:r>
        <w:rPr>
          <w:rFonts w:hint="eastAsia" w:ascii="仿宋_GB2312" w:hAnsi="仿宋_GB2312" w:eastAsia="仿宋_GB2312" w:cs="仿宋_GB2312"/>
          <w:color w:val="000000" w:themeColor="text1"/>
          <w:spacing w:val="0"/>
          <w:position w:val="0"/>
          <w:sz w:val="32"/>
          <w:szCs w:val="32"/>
          <w:highlight w:val="none"/>
          <w:lang w:eastAsia="zh-CN"/>
          <w14:textFill>
            <w14:solidFill>
              <w14:schemeClr w14:val="tx1"/>
            </w14:solidFill>
          </w14:textFill>
        </w:rPr>
        <w:t>备注</w:t>
      </w:r>
      <w:r>
        <w:rPr>
          <w:rFonts w:hint="eastAsia" w:ascii="仿宋_GB2312" w:hAnsi="仿宋_GB2312" w:eastAsia="仿宋_GB2312" w:cs="仿宋_GB2312"/>
          <w:color w:val="000000" w:themeColor="text1"/>
          <w:spacing w:val="0"/>
          <w:position w:val="0"/>
          <w:sz w:val="32"/>
          <w:szCs w:val="32"/>
          <w:highlight w:val="none"/>
          <w:lang w:val="en-US" w:eastAsia="zh-CN"/>
          <w14:textFill>
            <w14:solidFill>
              <w14:schemeClr w14:val="tx1"/>
            </w14:solidFill>
          </w14:textFill>
        </w:rPr>
        <w:t>:因市财政局功能科目调整,2023年社会保障和就业行政事业单位养老支出合并到行政单位离退休支出,2022年用三个款项支出科目反应</w:t>
      </w: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adjustRightInd w:val="0"/>
        <w:snapToGrid w:val="0"/>
        <w:spacing w:before="0" w:after="0" w:line="560" w:lineRule="exact"/>
        <w:ind w:left="0" w:leftChars="0" w:right="0" w:firstLine="624" w:firstLineChars="200"/>
        <w:jc w:val="both"/>
        <w:textAlignment w:val="baseline"/>
        <w:rPr>
          <w:rFonts w:hint="default" w:ascii="仿宋_GB2312" w:hAnsi="仿宋_GB2312" w:eastAsia="仿宋_GB2312" w:cs="仿宋_GB2312"/>
          <w:color w:val="000000" w:themeColor="text1"/>
          <w:spacing w:val="0"/>
          <w:position w:val="0"/>
          <w:sz w:val="32"/>
          <w:szCs w:val="32"/>
          <w:highlight w:val="none"/>
          <w:lang w:val="en-US" w:eastAsia="zh-CN"/>
          <w14:textFill>
            <w14:solidFill>
              <w14:schemeClr w14:val="tx1"/>
            </w14:solidFill>
          </w14:textFill>
        </w:rPr>
      </w:pPr>
      <w:r>
        <w:rPr>
          <w:rFonts w:hint="eastAsia" w:ascii="仿宋_GB2312" w:hAnsi="仿宋_GB2312" w:eastAsia="仿宋_GB2312" w:cs="仿宋_GB2312"/>
          <w:color w:val="333333"/>
          <w:spacing w:val="-4"/>
          <w:sz w:val="32"/>
          <w:szCs w:val="32"/>
          <w:highlight w:val="none"/>
          <w:lang w:val="en-US" w:eastAsia="zh-CN"/>
        </w:rPr>
        <w:t>(3)事业</w:t>
      </w:r>
      <w:r>
        <w:rPr>
          <w:rFonts w:hint="eastAsia" w:ascii="仿宋_GB2312" w:hAnsi="仿宋_GB2312" w:eastAsia="仿宋_GB2312" w:cs="仿宋_GB2312"/>
          <w:color w:val="333333"/>
          <w:spacing w:val="-2"/>
          <w:sz w:val="32"/>
          <w:szCs w:val="32"/>
          <w:highlight w:val="none"/>
          <w:lang w:eastAsia="zh-CN"/>
        </w:rPr>
        <w:t>单位离退休</w:t>
      </w:r>
      <w:r>
        <w:rPr>
          <w:rFonts w:hint="eastAsia" w:ascii="仿宋_GB2312" w:hAnsi="仿宋_GB2312" w:eastAsia="仿宋_GB2312" w:cs="仿宋_GB2312"/>
          <w:color w:val="333333"/>
          <w:spacing w:val="-1"/>
          <w:sz w:val="32"/>
          <w:szCs w:val="32"/>
          <w:highlight w:val="none"/>
        </w:rPr>
        <w:t>支出 (项)</w:t>
      </w:r>
      <w:r>
        <w:rPr>
          <w:rFonts w:hint="eastAsia" w:ascii="仿宋_GB2312" w:hAnsi="仿宋_GB2312" w:eastAsia="仿宋_GB2312" w:cs="仿宋_GB2312"/>
          <w:color w:val="333333"/>
          <w:spacing w:val="-1"/>
          <w:sz w:val="32"/>
          <w:szCs w:val="32"/>
          <w:highlight w:val="none"/>
          <w:lang w:val="en-US" w:eastAsia="zh-CN"/>
        </w:rPr>
        <w:t>0</w:t>
      </w:r>
      <w:r>
        <w:rPr>
          <w:rFonts w:hint="eastAsia" w:ascii="仿宋_GB2312" w:hAnsi="仿宋_GB2312" w:eastAsia="仿宋_GB2312" w:cs="仿宋_GB2312"/>
          <w:color w:val="333333"/>
          <w:spacing w:val="-1"/>
          <w:sz w:val="32"/>
          <w:szCs w:val="32"/>
          <w:highlight w:val="none"/>
        </w:rPr>
        <w:t xml:space="preserve"> 万元,</w:t>
      </w:r>
      <w:r>
        <w:rPr>
          <w:rFonts w:hint="eastAsia" w:ascii="仿宋_GB2312" w:hAnsi="仿宋_GB2312" w:eastAsia="仿宋_GB2312" w:cs="仿宋_GB2312"/>
          <w:color w:val="333333"/>
          <w:spacing w:val="-6"/>
          <w:sz w:val="32"/>
          <w:szCs w:val="32"/>
          <w:highlight w:val="none"/>
        </w:rPr>
        <w:t>比上年预算</w:t>
      </w:r>
      <w:r>
        <w:rPr>
          <w:rFonts w:hint="eastAsia" w:ascii="仿宋_GB2312" w:hAnsi="仿宋_GB2312" w:eastAsia="仿宋_GB2312" w:cs="仿宋_GB2312"/>
          <w:color w:val="333333"/>
          <w:spacing w:val="-6"/>
          <w:sz w:val="32"/>
          <w:szCs w:val="32"/>
          <w:highlight w:val="none"/>
          <w:lang w:eastAsia="zh-CN"/>
        </w:rPr>
        <w:t>减少</w:t>
      </w:r>
      <w:r>
        <w:rPr>
          <w:rFonts w:hint="eastAsia" w:ascii="仿宋_GB2312" w:hAnsi="仿宋_GB2312" w:eastAsia="仿宋_GB2312" w:cs="仿宋_GB2312"/>
          <w:color w:val="333333"/>
          <w:spacing w:val="-6"/>
          <w:sz w:val="32"/>
          <w:szCs w:val="32"/>
          <w:highlight w:val="none"/>
          <w:lang w:val="en-US" w:eastAsia="zh-CN"/>
        </w:rPr>
        <w:t>71.14</w:t>
      </w:r>
      <w:r>
        <w:rPr>
          <w:rFonts w:hint="eastAsia" w:ascii="仿宋_GB2312" w:hAnsi="仿宋_GB2312" w:eastAsia="仿宋_GB2312" w:cs="仿宋_GB2312"/>
          <w:color w:val="333333"/>
          <w:spacing w:val="-6"/>
          <w:sz w:val="32"/>
          <w:szCs w:val="32"/>
          <w:highlight w:val="none"/>
        </w:rPr>
        <w:t>万元，</w:t>
      </w:r>
      <w:r>
        <w:rPr>
          <w:rFonts w:hint="eastAsia" w:ascii="仿宋_GB2312" w:hAnsi="仿宋_GB2312" w:eastAsia="仿宋_GB2312" w:cs="仿宋_GB2312"/>
          <w:color w:val="333333"/>
          <w:spacing w:val="-6"/>
          <w:sz w:val="32"/>
          <w:szCs w:val="32"/>
          <w:highlight w:val="none"/>
          <w:lang w:eastAsia="zh-CN"/>
        </w:rPr>
        <w:t>减少</w:t>
      </w:r>
      <w:r>
        <w:rPr>
          <w:rFonts w:hint="eastAsia" w:ascii="仿宋_GB2312" w:hAnsi="仿宋_GB2312" w:eastAsia="仿宋_GB2312" w:cs="仿宋_GB2312"/>
          <w:color w:val="333333"/>
          <w:spacing w:val="-6"/>
          <w:sz w:val="32"/>
          <w:szCs w:val="32"/>
          <w:highlight w:val="none"/>
          <w:lang w:val="en-US" w:eastAsia="zh-CN"/>
        </w:rPr>
        <w:t>100</w:t>
      </w:r>
      <w:r>
        <w:rPr>
          <w:rFonts w:hint="eastAsia" w:ascii="仿宋_GB2312" w:hAnsi="仿宋_GB2312" w:eastAsia="仿宋_GB2312" w:cs="仿宋_GB2312"/>
          <w:color w:val="333333"/>
          <w:spacing w:val="-6"/>
          <w:sz w:val="32"/>
          <w:szCs w:val="32"/>
          <w:highlight w:val="none"/>
        </w:rPr>
        <w:t>%，</w:t>
      </w:r>
      <w:r>
        <w:rPr>
          <w:rFonts w:hint="eastAsia" w:ascii="仿宋_GB2312" w:hAnsi="仿宋_GB2312" w:eastAsia="仿宋_GB2312" w:cs="仿宋_GB2312"/>
          <w:color w:val="333333"/>
          <w:spacing w:val="-2"/>
          <w:sz w:val="32"/>
          <w:szCs w:val="32"/>
          <w:highlight w:val="none"/>
        </w:rPr>
        <w:t>该科目</w:t>
      </w:r>
      <w:r>
        <w:rPr>
          <w:rFonts w:hint="eastAsia" w:ascii="仿宋_GB2312" w:hAnsi="仿宋_GB2312" w:eastAsia="仿宋_GB2312" w:cs="仿宋_GB2312"/>
          <w:color w:val="333333"/>
          <w:spacing w:val="-6"/>
          <w:sz w:val="32"/>
          <w:szCs w:val="32"/>
          <w:highlight w:val="none"/>
        </w:rPr>
        <w:t>用</w:t>
      </w:r>
      <w:r>
        <w:rPr>
          <w:rFonts w:hint="eastAsia" w:ascii="仿宋_GB2312" w:hAnsi="仿宋_GB2312" w:eastAsia="仿宋_GB2312" w:cs="仿宋_GB2312"/>
          <w:color w:val="333333"/>
          <w:spacing w:val="20"/>
          <w:sz w:val="32"/>
          <w:szCs w:val="32"/>
          <w:highlight w:val="none"/>
        </w:rPr>
        <w:t>于</w:t>
      </w:r>
      <w:r>
        <w:rPr>
          <w:rFonts w:hint="eastAsia" w:ascii="仿宋_GB2312" w:hAnsi="仿宋_GB2312" w:eastAsia="仿宋_GB2312" w:cs="仿宋_GB2312"/>
          <w:color w:val="333333"/>
          <w:spacing w:val="11"/>
          <w:sz w:val="32"/>
          <w:szCs w:val="32"/>
          <w:highlight w:val="none"/>
        </w:rPr>
        <w:t>反映机关事业单位实施养老保险制度由单位缴纳的基本</w:t>
      </w:r>
      <w:r>
        <w:rPr>
          <w:rFonts w:hint="eastAsia" w:ascii="仿宋_GB2312" w:hAnsi="仿宋_GB2312" w:eastAsia="仿宋_GB2312" w:cs="仿宋_GB2312"/>
          <w:color w:val="333333"/>
          <w:spacing w:val="-7"/>
          <w:sz w:val="32"/>
          <w:szCs w:val="32"/>
          <w:highlight w:val="none"/>
        </w:rPr>
        <w:t>养老保险费支出。</w:t>
      </w:r>
      <w:r>
        <w:rPr>
          <w:rFonts w:hint="eastAsia" w:ascii="仿宋_GB2312" w:hAnsi="仿宋_GB2312" w:eastAsia="仿宋_GB2312" w:cs="仿宋_GB2312"/>
          <w:color w:val="000000" w:themeColor="text1"/>
          <w:spacing w:val="0"/>
          <w:position w:val="0"/>
          <w:sz w:val="32"/>
          <w:szCs w:val="32"/>
          <w:highlight w:val="none"/>
          <w:lang w:eastAsia="zh-CN"/>
          <w14:textFill>
            <w14:solidFill>
              <w14:schemeClr w14:val="tx1"/>
            </w14:solidFill>
          </w14:textFill>
        </w:rPr>
        <w:t>备注</w:t>
      </w:r>
      <w:r>
        <w:rPr>
          <w:rFonts w:hint="eastAsia" w:ascii="仿宋_GB2312" w:hAnsi="仿宋_GB2312" w:eastAsia="仿宋_GB2312" w:cs="仿宋_GB2312"/>
          <w:color w:val="000000" w:themeColor="text1"/>
          <w:spacing w:val="0"/>
          <w:position w:val="0"/>
          <w:sz w:val="32"/>
          <w:szCs w:val="32"/>
          <w:highlight w:val="none"/>
          <w:lang w:val="en-US" w:eastAsia="zh-CN"/>
          <w14:textFill>
            <w14:solidFill>
              <w14:schemeClr w14:val="tx1"/>
            </w14:solidFill>
          </w14:textFill>
        </w:rPr>
        <w:t>:因市财政局功能科目调整,2023年社会保障和就业行政事业单位养老支出合并到行政单位离退休支出,2022年用三个款项支出科目反应</w:t>
      </w: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w:t>
      </w:r>
    </w:p>
    <w:p>
      <w:pPr>
        <w:keepNext w:val="0"/>
        <w:keepLines w:val="0"/>
        <w:pageBreakBefore w:val="0"/>
        <w:widowControl w:val="0"/>
        <w:shd w:val="clear"/>
        <w:tabs>
          <w:tab w:val="left" w:pos="195"/>
        </w:tabs>
        <w:kinsoku/>
        <w:wordWrap/>
        <w:overflowPunct w:val="0"/>
        <w:topLinePunct w:val="0"/>
        <w:autoSpaceDE/>
        <w:autoSpaceDN/>
        <w:bidi w:val="0"/>
        <w:adjustRightInd w:val="0"/>
        <w:snapToGrid w:val="0"/>
        <w:spacing w:before="0" w:after="0" w:line="560" w:lineRule="exact"/>
        <w:ind w:right="0" w:firstLine="640" w:firstLineChars="200"/>
        <w:jc w:val="both"/>
        <w:textAlignment w:val="baseline"/>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.卫生健康支出(类)行政事业单位医疗(款)</w:t>
      </w:r>
      <w:r>
        <w:rPr>
          <w:rFonts w:hint="eastAsia" w:ascii="仿宋_GB2312" w:hAnsi="仿宋_GB2312" w:eastAsia="仿宋_GB2312" w:cs="仿宋_GB2312"/>
          <w:color w:val="000000" w:themeColor="text1"/>
          <w:spacing w:val="0"/>
          <w:position w:val="0"/>
          <w:sz w:val="32"/>
          <w:szCs w:val="32"/>
          <w:highlight w:val="none"/>
          <w:lang w:val="en-US" w:eastAsia="zh-CN"/>
          <w14:textFill>
            <w14:solidFill>
              <w14:schemeClr w14:val="tx1"/>
            </w14:solidFill>
          </w14:textFill>
        </w:rPr>
        <w:t>14.07</w:t>
      </w: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万元，比上年预算</w:t>
      </w:r>
      <w:r>
        <w:rPr>
          <w:rFonts w:hint="eastAsia" w:ascii="仿宋_GB2312" w:hAnsi="仿宋_GB2312" w:eastAsia="仿宋_GB2312" w:cs="仿宋_GB2312"/>
          <w:color w:val="000000" w:themeColor="text1"/>
          <w:spacing w:val="0"/>
          <w:position w:val="0"/>
          <w:sz w:val="32"/>
          <w:szCs w:val="32"/>
          <w:highlight w:val="none"/>
          <w:lang w:eastAsia="zh-CN"/>
          <w14:textFill>
            <w14:solidFill>
              <w14:schemeClr w14:val="tx1"/>
            </w14:solidFill>
          </w14:textFill>
        </w:rPr>
        <w:t>增加</w:t>
      </w:r>
      <w:r>
        <w:rPr>
          <w:rFonts w:hint="eastAsia" w:ascii="仿宋_GB2312" w:hAnsi="仿宋_GB2312" w:eastAsia="仿宋_GB2312" w:cs="仿宋_GB2312"/>
          <w:color w:val="000000" w:themeColor="text1"/>
          <w:spacing w:val="0"/>
          <w:position w:val="0"/>
          <w:sz w:val="32"/>
          <w:szCs w:val="32"/>
          <w:highlight w:val="none"/>
          <w:lang w:val="en-US" w:eastAsia="zh-CN"/>
          <w14:textFill>
            <w14:solidFill>
              <w14:schemeClr w14:val="tx1"/>
            </w14:solidFill>
          </w14:textFill>
        </w:rPr>
        <w:t>1.16</w:t>
      </w: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万元，</w:t>
      </w:r>
      <w:r>
        <w:rPr>
          <w:rFonts w:hint="eastAsia" w:ascii="仿宋_GB2312" w:hAnsi="仿宋_GB2312" w:eastAsia="仿宋_GB2312" w:cs="仿宋_GB2312"/>
          <w:color w:val="000000" w:themeColor="text1"/>
          <w:spacing w:val="0"/>
          <w:position w:val="0"/>
          <w:sz w:val="32"/>
          <w:szCs w:val="32"/>
          <w:highlight w:val="none"/>
          <w:lang w:eastAsia="zh-CN"/>
          <w14:textFill>
            <w14:solidFill>
              <w14:schemeClr w14:val="tx1"/>
            </w14:solidFill>
          </w14:textFill>
        </w:rPr>
        <w:t>增加</w:t>
      </w:r>
      <w:r>
        <w:rPr>
          <w:rFonts w:hint="eastAsia" w:ascii="仿宋_GB2312" w:hAnsi="仿宋_GB2312" w:eastAsia="仿宋_GB2312" w:cs="仿宋_GB2312"/>
          <w:color w:val="000000" w:themeColor="text1"/>
          <w:spacing w:val="0"/>
          <w:position w:val="0"/>
          <w:sz w:val="32"/>
          <w:szCs w:val="32"/>
          <w:highlight w:val="none"/>
          <w:lang w:val="en-US" w:eastAsia="zh-CN"/>
          <w14:textFill>
            <w14:solidFill>
              <w14:schemeClr w14:val="tx1"/>
            </w14:solidFill>
          </w14:textFill>
        </w:rPr>
        <w:t>9</w:t>
      </w: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%，其中：</w:t>
      </w:r>
    </w:p>
    <w:p>
      <w:pPr>
        <w:keepNext w:val="0"/>
        <w:keepLines w:val="0"/>
        <w:pageBreakBefore w:val="0"/>
        <w:widowControl w:val="0"/>
        <w:numPr>
          <w:ilvl w:val="0"/>
          <w:numId w:val="0"/>
        </w:numPr>
        <w:shd w:val="clear"/>
        <w:kinsoku/>
        <w:wordWrap/>
        <w:overflowPunct w:val="0"/>
        <w:topLinePunct w:val="0"/>
        <w:autoSpaceDE/>
        <w:autoSpaceDN/>
        <w:bidi w:val="0"/>
        <w:adjustRightInd w:val="0"/>
        <w:snapToGrid w:val="0"/>
        <w:spacing w:before="0" w:after="0" w:line="560" w:lineRule="exact"/>
        <w:ind w:left="0" w:leftChars="0" w:right="0" w:rightChars="0" w:firstLine="640" w:firstLineChars="200"/>
        <w:jc w:val="both"/>
        <w:textAlignment w:val="baseline"/>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行政单位医疗(项)</w:t>
      </w:r>
      <w:r>
        <w:rPr>
          <w:rFonts w:hint="eastAsia" w:ascii="仿宋_GB2312" w:hAnsi="仿宋_GB2312" w:eastAsia="仿宋_GB2312" w:cs="仿宋_GB2312"/>
          <w:color w:val="000000" w:themeColor="text1"/>
          <w:spacing w:val="0"/>
          <w:position w:val="0"/>
          <w:sz w:val="32"/>
          <w:szCs w:val="32"/>
          <w:highlight w:val="none"/>
          <w:lang w:val="en-US" w:eastAsia="zh-CN"/>
          <w14:textFill>
            <w14:solidFill>
              <w14:schemeClr w14:val="tx1"/>
            </w14:solidFill>
          </w14:textFill>
        </w:rPr>
        <w:t>9.51</w:t>
      </w: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万元，较上年预算</w:t>
      </w:r>
      <w:r>
        <w:rPr>
          <w:rFonts w:hint="eastAsia" w:ascii="仿宋_GB2312" w:hAnsi="仿宋_GB2312" w:eastAsia="仿宋_GB2312" w:cs="仿宋_GB2312"/>
          <w:color w:val="000000" w:themeColor="text1"/>
          <w:spacing w:val="0"/>
          <w:position w:val="0"/>
          <w:sz w:val="32"/>
          <w:szCs w:val="32"/>
          <w:highlight w:val="none"/>
          <w:lang w:eastAsia="zh-CN"/>
          <w14:textFill>
            <w14:solidFill>
              <w14:schemeClr w14:val="tx1"/>
            </w14:solidFill>
          </w14:textFill>
        </w:rPr>
        <w:t>增加</w:t>
      </w:r>
      <w:r>
        <w:rPr>
          <w:rFonts w:hint="eastAsia" w:ascii="仿宋_GB2312" w:hAnsi="仿宋_GB2312" w:eastAsia="仿宋_GB2312" w:cs="仿宋_GB2312"/>
          <w:color w:val="000000" w:themeColor="text1"/>
          <w:spacing w:val="0"/>
          <w:position w:val="0"/>
          <w:sz w:val="32"/>
          <w:szCs w:val="32"/>
          <w:highlight w:val="none"/>
          <w:lang w:val="en-US" w:eastAsia="zh-CN"/>
          <w14:textFill>
            <w14:solidFill>
              <w14:schemeClr w14:val="tx1"/>
            </w14:solidFill>
          </w14:textFill>
        </w:rPr>
        <w:t>1.11</w:t>
      </w: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万元，</w:t>
      </w:r>
      <w:r>
        <w:rPr>
          <w:rFonts w:hint="eastAsia" w:ascii="仿宋_GB2312" w:hAnsi="仿宋_GB2312" w:eastAsia="仿宋_GB2312" w:cs="仿宋_GB2312"/>
          <w:color w:val="000000" w:themeColor="text1"/>
          <w:spacing w:val="0"/>
          <w:position w:val="0"/>
          <w:sz w:val="32"/>
          <w:szCs w:val="32"/>
          <w:highlight w:val="none"/>
          <w:lang w:eastAsia="zh-CN"/>
          <w14:textFill>
            <w14:solidFill>
              <w14:schemeClr w14:val="tx1"/>
            </w14:solidFill>
          </w14:textFill>
        </w:rPr>
        <w:t>增加</w:t>
      </w:r>
      <w:r>
        <w:rPr>
          <w:rFonts w:hint="eastAsia" w:ascii="仿宋_GB2312" w:hAnsi="仿宋_GB2312" w:eastAsia="仿宋_GB2312" w:cs="仿宋_GB2312"/>
          <w:color w:val="000000" w:themeColor="text1"/>
          <w:spacing w:val="0"/>
          <w:position w:val="0"/>
          <w:sz w:val="32"/>
          <w:szCs w:val="32"/>
          <w:highlight w:val="none"/>
          <w:lang w:val="en-US" w:eastAsia="zh-CN"/>
          <w14:textFill>
            <w14:solidFill>
              <w14:schemeClr w14:val="tx1"/>
            </w14:solidFill>
          </w14:textFill>
        </w:rPr>
        <w:t>13%</w:t>
      </w: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。该科目用于反映参加医疗保险的行政单位和实行公务员管理的事业单位的公费医疗经费。</w:t>
      </w:r>
    </w:p>
    <w:p>
      <w:pPr>
        <w:keepNext w:val="0"/>
        <w:keepLines w:val="0"/>
        <w:pageBreakBefore w:val="0"/>
        <w:widowControl w:val="0"/>
        <w:numPr>
          <w:ilvl w:val="0"/>
          <w:numId w:val="0"/>
        </w:numPr>
        <w:shd w:val="clear"/>
        <w:kinsoku/>
        <w:wordWrap/>
        <w:overflowPunct w:val="0"/>
        <w:topLinePunct w:val="0"/>
        <w:autoSpaceDE/>
        <w:autoSpaceDN/>
        <w:bidi w:val="0"/>
        <w:adjustRightInd w:val="0"/>
        <w:snapToGrid w:val="0"/>
        <w:spacing w:before="0" w:after="0" w:line="560" w:lineRule="exact"/>
        <w:ind w:left="0" w:leftChars="0" w:right="0" w:rightChars="0" w:firstLine="640" w:firstLineChars="200"/>
        <w:jc w:val="both"/>
        <w:textAlignment w:val="baseline"/>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spacing w:val="0"/>
          <w:position w:val="0"/>
          <w:sz w:val="32"/>
          <w:szCs w:val="32"/>
          <w:highlight w:val="none"/>
          <w:lang w:eastAsia="zh-CN"/>
          <w14:textFill>
            <w14:solidFill>
              <w14:schemeClr w14:val="tx1"/>
            </w14:solidFill>
          </w14:textFill>
        </w:rPr>
        <w:t>公务员</w:t>
      </w: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医疗</w:t>
      </w:r>
      <w:r>
        <w:rPr>
          <w:rFonts w:hint="eastAsia" w:ascii="仿宋_GB2312" w:hAnsi="仿宋_GB2312" w:eastAsia="仿宋_GB2312" w:cs="仿宋_GB2312"/>
          <w:color w:val="000000" w:themeColor="text1"/>
          <w:spacing w:val="0"/>
          <w:position w:val="0"/>
          <w:sz w:val="32"/>
          <w:szCs w:val="32"/>
          <w:highlight w:val="none"/>
          <w:lang w:eastAsia="zh-CN"/>
          <w14:textFill>
            <w14:solidFill>
              <w14:schemeClr w14:val="tx1"/>
            </w14:solidFill>
          </w14:textFill>
        </w:rPr>
        <w:t>补助</w:t>
      </w: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(项)</w:t>
      </w:r>
      <w:r>
        <w:rPr>
          <w:rFonts w:hint="eastAsia" w:ascii="仿宋_GB2312" w:hAnsi="仿宋_GB2312" w:eastAsia="仿宋_GB2312" w:cs="仿宋_GB2312"/>
          <w:color w:val="000000" w:themeColor="text1"/>
          <w:spacing w:val="0"/>
          <w:position w:val="0"/>
          <w:sz w:val="32"/>
          <w:szCs w:val="32"/>
          <w:highlight w:val="none"/>
          <w:lang w:val="en-US" w:eastAsia="zh-CN"/>
          <w14:textFill>
            <w14:solidFill>
              <w14:schemeClr w14:val="tx1"/>
            </w14:solidFill>
          </w14:textFill>
        </w:rPr>
        <w:t>4.56</w:t>
      </w: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万元，较上年预算</w:t>
      </w:r>
      <w:r>
        <w:rPr>
          <w:rFonts w:hint="eastAsia" w:ascii="仿宋_GB2312" w:hAnsi="仿宋_GB2312" w:eastAsia="仿宋_GB2312" w:cs="仿宋_GB2312"/>
          <w:color w:val="000000" w:themeColor="text1"/>
          <w:spacing w:val="0"/>
          <w:position w:val="0"/>
          <w:sz w:val="32"/>
          <w:szCs w:val="32"/>
          <w:highlight w:val="none"/>
          <w:lang w:eastAsia="zh-CN"/>
          <w14:textFill>
            <w14:solidFill>
              <w14:schemeClr w14:val="tx1"/>
            </w14:solidFill>
          </w14:textFill>
        </w:rPr>
        <w:t>增加</w:t>
      </w:r>
      <w:r>
        <w:rPr>
          <w:rFonts w:hint="eastAsia" w:ascii="仿宋_GB2312" w:hAnsi="仿宋_GB2312" w:eastAsia="仿宋_GB2312" w:cs="仿宋_GB2312"/>
          <w:color w:val="000000" w:themeColor="text1"/>
          <w:spacing w:val="0"/>
          <w:position w:val="0"/>
          <w:sz w:val="32"/>
          <w:szCs w:val="32"/>
          <w:highlight w:val="none"/>
          <w:lang w:val="en-US" w:eastAsia="zh-CN"/>
          <w14:textFill>
            <w14:solidFill>
              <w14:schemeClr w14:val="tx1"/>
            </w14:solidFill>
          </w14:textFill>
        </w:rPr>
        <w:t>0.05</w:t>
      </w: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万元，</w:t>
      </w:r>
      <w:r>
        <w:rPr>
          <w:rFonts w:hint="eastAsia" w:ascii="仿宋_GB2312" w:hAnsi="仿宋_GB2312" w:eastAsia="仿宋_GB2312" w:cs="仿宋_GB2312"/>
          <w:color w:val="000000" w:themeColor="text1"/>
          <w:spacing w:val="0"/>
          <w:position w:val="0"/>
          <w:sz w:val="32"/>
          <w:szCs w:val="32"/>
          <w:highlight w:val="none"/>
          <w:lang w:eastAsia="zh-CN"/>
          <w14:textFill>
            <w14:solidFill>
              <w14:schemeClr w14:val="tx1"/>
            </w14:solidFill>
          </w14:textFill>
        </w:rPr>
        <w:t>基本持</w:t>
      </w:r>
      <w:r>
        <w:rPr>
          <w:rFonts w:hint="eastAsia" w:ascii="仿宋_GB2312" w:hAnsi="仿宋_GB2312" w:eastAsia="仿宋_GB2312" w:cs="仿宋_GB2312"/>
          <w:color w:val="000000" w:themeColor="text1"/>
          <w:spacing w:val="0"/>
          <w:position w:val="0"/>
          <w:sz w:val="32"/>
          <w:szCs w:val="32"/>
          <w:highlight w:val="none"/>
          <w:lang w:val="en-US" w:eastAsia="zh-CN"/>
          <w14:textFill>
            <w14:solidFill>
              <w14:schemeClr w14:val="tx1"/>
            </w14:solidFill>
          </w14:textFill>
        </w:rPr>
        <w:t xml:space="preserve"> 平</w:t>
      </w: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。该科目用于反映参加医疗保险的行政单位和实行公务员管理的事业单位的</w:t>
      </w:r>
      <w:r>
        <w:rPr>
          <w:rFonts w:hint="eastAsia" w:ascii="仿宋_GB2312" w:hAnsi="仿宋_GB2312" w:eastAsia="仿宋_GB2312" w:cs="仿宋_GB2312"/>
          <w:color w:val="000000" w:themeColor="text1"/>
          <w:spacing w:val="0"/>
          <w:position w:val="0"/>
          <w:sz w:val="32"/>
          <w:szCs w:val="32"/>
          <w:highlight w:val="none"/>
          <w:lang w:eastAsia="zh-CN"/>
          <w14:textFill>
            <w14:solidFill>
              <w14:schemeClr w14:val="tx1"/>
            </w14:solidFill>
          </w14:textFill>
        </w:rPr>
        <w:t>公务员</w:t>
      </w: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医疗经费。</w:t>
      </w:r>
    </w:p>
    <w:p>
      <w:pPr>
        <w:keepNext w:val="0"/>
        <w:keepLines w:val="0"/>
        <w:pageBreakBefore w:val="0"/>
        <w:widowControl w:val="0"/>
        <w:numPr>
          <w:ilvl w:val="0"/>
          <w:numId w:val="0"/>
        </w:numPr>
        <w:shd w:val="clear"/>
        <w:kinsoku/>
        <w:wordWrap/>
        <w:overflowPunct w:val="0"/>
        <w:topLinePunct w:val="0"/>
        <w:autoSpaceDE/>
        <w:autoSpaceDN/>
        <w:bidi w:val="0"/>
        <w:adjustRightInd w:val="0"/>
        <w:snapToGrid w:val="0"/>
        <w:spacing w:before="0" w:after="0" w:line="560" w:lineRule="exact"/>
        <w:ind w:left="0" w:leftChars="0" w:right="0" w:rightChars="0" w:firstLine="640" w:firstLineChars="200"/>
        <w:jc w:val="both"/>
        <w:textAlignment w:val="baseline"/>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城乡社区支出(类)城乡社区管理事务(</w:t>
      </w:r>
      <w:r>
        <w:rPr>
          <w:rFonts w:hint="eastAsia" w:ascii="仿宋_GB2312" w:hAnsi="仿宋_GB2312" w:eastAsia="仿宋_GB2312" w:cs="仿宋_GB2312"/>
          <w:color w:val="000000" w:themeColor="text1"/>
          <w:spacing w:val="0"/>
          <w:position w:val="0"/>
          <w:sz w:val="32"/>
          <w:szCs w:val="32"/>
          <w:highlight w:val="none"/>
          <w:lang w:eastAsia="zh-CN"/>
          <w14:textFill>
            <w14:solidFill>
              <w14:schemeClr w14:val="tx1"/>
            </w14:solidFill>
          </w14:textFill>
        </w:rPr>
        <w:t>款</w:t>
      </w: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w:t>
      </w:r>
      <w:r>
        <w:rPr>
          <w:rFonts w:hint="eastAsia" w:ascii="仿宋_GB2312" w:hAnsi="仿宋_GB2312" w:eastAsia="仿宋_GB2312" w:cs="仿宋_GB2312"/>
          <w:color w:val="000000" w:themeColor="text1"/>
          <w:spacing w:val="0"/>
          <w:position w:val="0"/>
          <w:sz w:val="32"/>
          <w:szCs w:val="32"/>
          <w:highlight w:val="none"/>
          <w:lang w:val="en-US" w:eastAsia="zh-CN"/>
          <w14:textFill>
            <w14:solidFill>
              <w14:schemeClr w14:val="tx1"/>
            </w14:solidFill>
          </w14:textFill>
        </w:rPr>
        <w:t>965.72</w:t>
      </w: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万元，比上年预算增加</w:t>
      </w:r>
      <w:r>
        <w:rPr>
          <w:rFonts w:hint="eastAsia" w:ascii="仿宋_GB2312" w:hAnsi="仿宋_GB2312" w:eastAsia="仿宋_GB2312" w:cs="仿宋_GB2312"/>
          <w:color w:val="000000" w:themeColor="text1"/>
          <w:spacing w:val="0"/>
          <w:position w:val="0"/>
          <w:sz w:val="32"/>
          <w:szCs w:val="32"/>
          <w:highlight w:val="none"/>
          <w:lang w:val="en-US" w:eastAsia="zh-CN"/>
          <w14:textFill>
            <w14:solidFill>
              <w14:schemeClr w14:val="tx1"/>
            </w14:solidFill>
          </w14:textFill>
        </w:rPr>
        <w:t>369.58</w:t>
      </w: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万元。其中：</w:t>
      </w:r>
    </w:p>
    <w:p>
      <w:pPr>
        <w:keepNext w:val="0"/>
        <w:keepLines w:val="0"/>
        <w:pageBreakBefore w:val="0"/>
        <w:widowControl w:val="0"/>
        <w:numPr>
          <w:ilvl w:val="0"/>
          <w:numId w:val="0"/>
        </w:numPr>
        <w:shd w:val="clear"/>
        <w:kinsoku/>
        <w:wordWrap/>
        <w:overflowPunct w:val="0"/>
        <w:topLinePunct w:val="0"/>
        <w:autoSpaceDE/>
        <w:autoSpaceDN/>
        <w:bidi w:val="0"/>
        <w:adjustRightInd w:val="0"/>
        <w:snapToGrid w:val="0"/>
        <w:spacing w:before="0" w:after="0" w:line="560" w:lineRule="exact"/>
        <w:ind w:left="0" w:leftChars="0" w:right="0" w:rightChars="0" w:firstLine="640" w:firstLineChars="200"/>
        <w:jc w:val="both"/>
        <w:textAlignment w:val="baseline"/>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(1)行政运行(项</w:t>
      </w:r>
      <w:r>
        <w:rPr>
          <w:rFonts w:hint="eastAsia" w:ascii="仿宋_GB2312" w:hAnsi="仿宋_GB2312" w:eastAsia="仿宋_GB2312" w:cs="仿宋_GB2312"/>
          <w:color w:val="000000" w:themeColor="text1"/>
          <w:spacing w:val="0"/>
          <w:position w:val="0"/>
          <w:sz w:val="32"/>
          <w:szCs w:val="32"/>
          <w:highlight w:val="none"/>
          <w:lang w:val="en-US" w:eastAsia="zh-CN"/>
          <w14:textFill>
            <w14:solidFill>
              <w14:schemeClr w14:val="tx1"/>
            </w14:solidFill>
          </w14:textFill>
        </w:rPr>
        <w:t>139.86</w:t>
      </w: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万元，比上年预算</w:t>
      </w:r>
      <w:r>
        <w:rPr>
          <w:rFonts w:hint="eastAsia" w:ascii="仿宋_GB2312" w:hAnsi="仿宋_GB2312" w:eastAsia="仿宋_GB2312" w:cs="仿宋_GB2312"/>
          <w:color w:val="000000" w:themeColor="text1"/>
          <w:spacing w:val="0"/>
          <w:position w:val="0"/>
          <w:sz w:val="32"/>
          <w:szCs w:val="32"/>
          <w:highlight w:val="none"/>
          <w:lang w:eastAsia="zh-CN"/>
          <w14:textFill>
            <w14:solidFill>
              <w14:schemeClr w14:val="tx1"/>
            </w14:solidFill>
          </w14:textFill>
        </w:rPr>
        <w:t>增加</w:t>
      </w:r>
      <w:r>
        <w:rPr>
          <w:rFonts w:hint="eastAsia" w:ascii="仿宋_GB2312" w:hAnsi="仿宋_GB2312" w:eastAsia="仿宋_GB2312" w:cs="仿宋_GB2312"/>
          <w:color w:val="000000" w:themeColor="text1"/>
          <w:spacing w:val="0"/>
          <w:position w:val="0"/>
          <w:sz w:val="32"/>
          <w:szCs w:val="32"/>
          <w:highlight w:val="none"/>
          <w:lang w:val="en-US" w:eastAsia="zh-CN"/>
          <w14:textFill>
            <w14:solidFill>
              <w14:schemeClr w14:val="tx1"/>
            </w14:solidFill>
          </w14:textFill>
        </w:rPr>
        <w:t>34.58</w:t>
      </w: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万元，</w:t>
      </w:r>
      <w:r>
        <w:rPr>
          <w:rFonts w:hint="eastAsia" w:ascii="仿宋_GB2312" w:hAnsi="仿宋_GB2312" w:eastAsia="仿宋_GB2312" w:cs="仿宋_GB2312"/>
          <w:color w:val="000000" w:themeColor="text1"/>
          <w:spacing w:val="0"/>
          <w:position w:val="0"/>
          <w:sz w:val="32"/>
          <w:szCs w:val="32"/>
          <w:highlight w:val="none"/>
          <w:lang w:eastAsia="zh-CN"/>
          <w14:textFill>
            <w14:solidFill>
              <w14:schemeClr w14:val="tx1"/>
            </w14:solidFill>
          </w14:textFill>
        </w:rPr>
        <w:t>增加</w:t>
      </w:r>
      <w:r>
        <w:rPr>
          <w:rFonts w:hint="eastAsia" w:ascii="仿宋_GB2312" w:hAnsi="仿宋_GB2312" w:eastAsia="仿宋_GB2312" w:cs="仿宋_GB2312"/>
          <w:color w:val="000000" w:themeColor="text1"/>
          <w:spacing w:val="0"/>
          <w:position w:val="0"/>
          <w:sz w:val="32"/>
          <w:szCs w:val="32"/>
          <w:highlight w:val="none"/>
          <w:lang w:val="en-US" w:eastAsia="zh-CN"/>
          <w14:textFill>
            <w14:solidFill>
              <w14:schemeClr w14:val="tx1"/>
            </w14:solidFill>
          </w14:textFill>
        </w:rPr>
        <w:t>20</w:t>
      </w: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adjustRightInd w:val="0"/>
        <w:snapToGrid w:val="0"/>
        <w:spacing w:before="0" w:after="0" w:line="560" w:lineRule="exact"/>
        <w:ind w:left="0" w:leftChars="0" w:right="0" w:firstLine="640" w:firstLineChars="200"/>
        <w:jc w:val="both"/>
        <w:textAlignment w:val="baseline"/>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w:t>
      </w:r>
      <w:r>
        <w:rPr>
          <w:rFonts w:hint="eastAsia" w:ascii="仿宋_GB2312" w:hAnsi="仿宋_GB2312" w:eastAsia="仿宋_GB2312" w:cs="仿宋_GB2312"/>
          <w:color w:val="000000" w:themeColor="text1"/>
          <w:spacing w:val="0"/>
          <w:position w:val="0"/>
          <w:sz w:val="32"/>
          <w:szCs w:val="32"/>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)其他城乡社区管理事务(项)</w:t>
      </w:r>
      <w:r>
        <w:rPr>
          <w:rFonts w:hint="eastAsia" w:ascii="仿宋_GB2312" w:hAnsi="仿宋_GB2312" w:eastAsia="仿宋_GB2312" w:cs="仿宋_GB2312"/>
          <w:color w:val="000000" w:themeColor="text1"/>
          <w:spacing w:val="0"/>
          <w:position w:val="0"/>
          <w:sz w:val="32"/>
          <w:szCs w:val="32"/>
          <w:highlight w:val="none"/>
          <w:lang w:val="en-US" w:eastAsia="zh-CN"/>
          <w14:textFill>
            <w14:solidFill>
              <w14:schemeClr w14:val="tx1"/>
            </w14:solidFill>
          </w14:textFill>
        </w:rPr>
        <w:t>825.86</w:t>
      </w: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万元，比上年预算</w:t>
      </w:r>
      <w:r>
        <w:rPr>
          <w:rFonts w:hint="eastAsia" w:ascii="仿宋_GB2312" w:hAnsi="仿宋_GB2312" w:eastAsia="仿宋_GB2312" w:cs="仿宋_GB2312"/>
          <w:color w:val="000000" w:themeColor="text1"/>
          <w:spacing w:val="0"/>
          <w:position w:val="0"/>
          <w:sz w:val="32"/>
          <w:szCs w:val="32"/>
          <w:highlight w:val="none"/>
          <w:lang w:eastAsia="zh-CN"/>
          <w14:textFill>
            <w14:solidFill>
              <w14:schemeClr w14:val="tx1"/>
            </w14:solidFill>
          </w14:textFill>
        </w:rPr>
        <w:t>增加</w:t>
      </w:r>
      <w:r>
        <w:rPr>
          <w:rFonts w:hint="eastAsia" w:ascii="仿宋_GB2312" w:hAnsi="仿宋_GB2312" w:eastAsia="仿宋_GB2312" w:cs="仿宋_GB2312"/>
          <w:color w:val="000000" w:themeColor="text1"/>
          <w:spacing w:val="0"/>
          <w:position w:val="0"/>
          <w:sz w:val="32"/>
          <w:szCs w:val="32"/>
          <w:highlight w:val="none"/>
          <w:lang w:val="en-US" w:eastAsia="zh-CN"/>
          <w14:textFill>
            <w14:solidFill>
              <w14:schemeClr w14:val="tx1"/>
            </w14:solidFill>
          </w14:textFill>
        </w:rPr>
        <w:t>404.16</w:t>
      </w: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万元，</w:t>
      </w:r>
      <w:r>
        <w:rPr>
          <w:rFonts w:hint="eastAsia" w:ascii="仿宋_GB2312" w:hAnsi="仿宋_GB2312" w:eastAsia="仿宋_GB2312" w:cs="仿宋_GB2312"/>
          <w:color w:val="000000" w:themeColor="text1"/>
          <w:spacing w:val="0"/>
          <w:position w:val="0"/>
          <w:sz w:val="32"/>
          <w:szCs w:val="32"/>
          <w:highlight w:val="none"/>
          <w:lang w:eastAsia="zh-CN"/>
          <w14:textFill>
            <w14:solidFill>
              <w14:schemeClr w14:val="tx1"/>
            </w14:solidFill>
          </w14:textFill>
        </w:rPr>
        <w:t>增加</w:t>
      </w:r>
      <w:r>
        <w:rPr>
          <w:rFonts w:hint="eastAsia" w:ascii="仿宋_GB2312" w:hAnsi="仿宋_GB2312" w:eastAsia="仿宋_GB2312" w:cs="仿宋_GB2312"/>
          <w:color w:val="000000" w:themeColor="text1"/>
          <w:spacing w:val="0"/>
          <w:position w:val="0"/>
          <w:sz w:val="32"/>
          <w:szCs w:val="32"/>
          <w:highlight w:val="none"/>
          <w:lang w:val="en-US" w:eastAsia="zh-CN"/>
          <w14:textFill>
            <w14:solidFill>
              <w14:schemeClr w14:val="tx1"/>
            </w14:solidFill>
          </w14:textFill>
        </w:rPr>
        <w:t>96</w:t>
      </w: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%，主要原因我</w:t>
      </w:r>
      <w:r>
        <w:rPr>
          <w:rFonts w:hint="eastAsia" w:ascii="仿宋_GB2312" w:hAnsi="仿宋_GB2312" w:eastAsia="仿宋_GB2312" w:cs="仿宋_GB2312"/>
          <w:color w:val="000000" w:themeColor="text1"/>
          <w:spacing w:val="0"/>
          <w:position w:val="0"/>
          <w:sz w:val="32"/>
          <w:szCs w:val="32"/>
          <w:highlight w:val="none"/>
          <w:lang w:eastAsia="zh-CN"/>
          <w14:textFill>
            <w14:solidFill>
              <w14:schemeClr w14:val="tx1"/>
            </w14:solidFill>
          </w14:textFill>
        </w:rPr>
        <w:t>局增加项目支出预算</w:t>
      </w: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w:t>
      </w:r>
    </w:p>
    <w:p>
      <w:pPr>
        <w:keepNext w:val="0"/>
        <w:keepLines w:val="0"/>
        <w:pageBreakBefore w:val="0"/>
        <w:widowControl w:val="0"/>
        <w:numPr>
          <w:ilvl w:val="0"/>
          <w:numId w:val="0"/>
        </w:numPr>
        <w:shd w:val="clear"/>
        <w:tabs>
          <w:tab w:val="left" w:pos="195"/>
        </w:tabs>
        <w:kinsoku/>
        <w:wordWrap/>
        <w:overflowPunct w:val="0"/>
        <w:topLinePunct w:val="0"/>
        <w:autoSpaceDE/>
        <w:autoSpaceDN/>
        <w:bidi w:val="0"/>
        <w:adjustRightInd w:val="0"/>
        <w:snapToGrid w:val="0"/>
        <w:spacing w:before="0" w:after="0" w:line="560" w:lineRule="exact"/>
        <w:ind w:leftChars="200" w:right="0" w:rightChars="0"/>
        <w:jc w:val="both"/>
        <w:textAlignment w:val="baseline"/>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spacing w:val="0"/>
          <w:position w:val="0"/>
          <w:sz w:val="32"/>
          <w:szCs w:val="32"/>
          <w:highlight w:val="none"/>
          <w:lang w:eastAsia="zh-CN"/>
          <w14:textFill>
            <w14:solidFill>
              <w14:schemeClr w14:val="tx1"/>
            </w14:solidFill>
          </w14:textFill>
        </w:rPr>
        <w:t>住房保障</w:t>
      </w: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支出(类)</w:t>
      </w:r>
      <w:r>
        <w:rPr>
          <w:rFonts w:hint="eastAsia" w:ascii="仿宋_GB2312" w:hAnsi="仿宋_GB2312" w:eastAsia="仿宋_GB2312" w:cs="仿宋_GB2312"/>
          <w:color w:val="000000" w:themeColor="text1"/>
          <w:spacing w:val="0"/>
          <w:position w:val="0"/>
          <w:sz w:val="32"/>
          <w:szCs w:val="32"/>
          <w:highlight w:val="none"/>
          <w:lang w:eastAsia="zh-CN"/>
          <w14:textFill>
            <w14:solidFill>
              <w14:schemeClr w14:val="tx1"/>
            </w14:solidFill>
          </w14:textFill>
        </w:rPr>
        <w:t>住房改革支出</w:t>
      </w: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(款)</w:t>
      </w:r>
      <w:r>
        <w:rPr>
          <w:rFonts w:hint="eastAsia" w:ascii="仿宋_GB2312" w:hAnsi="仿宋_GB2312" w:eastAsia="仿宋_GB2312" w:cs="仿宋_GB2312"/>
          <w:color w:val="000000" w:themeColor="text1"/>
          <w:spacing w:val="0"/>
          <w:position w:val="0"/>
          <w:sz w:val="32"/>
          <w:szCs w:val="32"/>
          <w:highlight w:val="none"/>
          <w:lang w:eastAsia="zh-CN"/>
          <w14:textFill>
            <w14:solidFill>
              <w14:schemeClr w14:val="tx1"/>
            </w14:solidFill>
          </w14:textFill>
        </w:rPr>
        <w:t>住房公积金</w:t>
      </w:r>
      <w:r>
        <w:rPr>
          <w:rFonts w:hint="eastAsia" w:ascii="仿宋_GB2312" w:hAnsi="仿宋_GB2312" w:eastAsia="仿宋_GB2312" w:cs="仿宋_GB2312"/>
          <w:color w:val="000000" w:themeColor="text1"/>
          <w:spacing w:val="0"/>
          <w:position w:val="0"/>
          <w:sz w:val="32"/>
          <w:szCs w:val="32"/>
          <w:highlight w:val="none"/>
          <w:lang w:val="en-US" w:eastAsia="zh-CN"/>
          <w14:textFill>
            <w14:solidFill>
              <w14:schemeClr w14:val="tx1"/>
            </w14:solidFill>
          </w14:textFill>
        </w:rPr>
        <w:t>(项)12.28</w:t>
      </w: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万元，比上年预算</w:t>
      </w:r>
      <w:r>
        <w:rPr>
          <w:rFonts w:hint="eastAsia" w:ascii="仿宋_GB2312" w:hAnsi="仿宋_GB2312" w:eastAsia="仿宋_GB2312" w:cs="仿宋_GB2312"/>
          <w:color w:val="000000" w:themeColor="text1"/>
          <w:spacing w:val="0"/>
          <w:position w:val="0"/>
          <w:sz w:val="32"/>
          <w:szCs w:val="32"/>
          <w:highlight w:val="none"/>
          <w:lang w:eastAsia="zh-CN"/>
          <w14:textFill>
            <w14:solidFill>
              <w14:schemeClr w14:val="tx1"/>
            </w14:solidFill>
          </w14:textFill>
        </w:rPr>
        <w:t>减少</w:t>
      </w:r>
      <w:r>
        <w:rPr>
          <w:rFonts w:hint="eastAsia" w:ascii="仿宋_GB2312" w:hAnsi="仿宋_GB2312" w:eastAsia="仿宋_GB2312" w:cs="仿宋_GB2312"/>
          <w:color w:val="000000" w:themeColor="text1"/>
          <w:spacing w:val="0"/>
          <w:position w:val="0"/>
          <w:sz w:val="32"/>
          <w:szCs w:val="32"/>
          <w:highlight w:val="none"/>
          <w:lang w:val="en-US" w:eastAsia="zh-CN"/>
          <w14:textFill>
            <w14:solidFill>
              <w14:schemeClr w14:val="tx1"/>
            </w14:solidFill>
          </w14:textFill>
        </w:rPr>
        <w:t>5.09</w:t>
      </w: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万元，</w:t>
      </w:r>
      <w:r>
        <w:rPr>
          <w:rFonts w:hint="eastAsia" w:ascii="仿宋_GB2312" w:hAnsi="仿宋_GB2312" w:eastAsia="仿宋_GB2312" w:cs="仿宋_GB2312"/>
          <w:color w:val="000000" w:themeColor="text1"/>
          <w:spacing w:val="0"/>
          <w:position w:val="0"/>
          <w:sz w:val="32"/>
          <w:szCs w:val="32"/>
          <w:highlight w:val="none"/>
          <w:lang w:eastAsia="zh-CN"/>
          <w14:textFill>
            <w14:solidFill>
              <w14:schemeClr w14:val="tx1"/>
            </w14:solidFill>
          </w14:textFill>
        </w:rPr>
        <w:t>减少</w:t>
      </w:r>
      <w:r>
        <w:rPr>
          <w:rFonts w:hint="eastAsia" w:ascii="仿宋_GB2312" w:hAnsi="仿宋_GB2312" w:eastAsia="仿宋_GB2312" w:cs="仿宋_GB2312"/>
          <w:color w:val="000000" w:themeColor="text1"/>
          <w:spacing w:val="0"/>
          <w:position w:val="0"/>
          <w:sz w:val="32"/>
          <w:szCs w:val="32"/>
          <w:highlight w:val="none"/>
          <w:lang w:val="en-US" w:eastAsia="zh-CN"/>
          <w14:textFill>
            <w14:solidFill>
              <w14:schemeClr w14:val="tx1"/>
            </w14:solidFill>
          </w14:textFill>
        </w:rPr>
        <w:t>29</w:t>
      </w: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%。主要用于</w:t>
      </w:r>
      <w:r>
        <w:rPr>
          <w:rFonts w:hint="eastAsia" w:ascii="仿宋_GB2312" w:hAnsi="仿宋_GB2312" w:eastAsia="仿宋_GB2312" w:cs="仿宋_GB2312"/>
          <w:color w:val="000000" w:themeColor="text1"/>
          <w:spacing w:val="0"/>
          <w:position w:val="0"/>
          <w:sz w:val="32"/>
          <w:szCs w:val="32"/>
          <w:highlight w:val="none"/>
          <w:lang w:eastAsia="zh-CN"/>
          <w14:textFill>
            <w14:solidFill>
              <w14:schemeClr w14:val="tx1"/>
            </w14:solidFill>
          </w14:textFill>
        </w:rPr>
        <w:t>单位缴纳住房公积金支出</w:t>
      </w: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adjustRightInd w:val="0"/>
        <w:snapToGrid w:val="0"/>
        <w:spacing w:before="0" w:after="0" w:line="560" w:lineRule="exact"/>
        <w:ind w:left="0" w:leftChars="0" w:right="0" w:firstLine="640" w:firstLineChars="200"/>
        <w:jc w:val="both"/>
        <w:textAlignment w:val="baseline"/>
        <w:rPr>
          <w:rFonts w:hint="eastAsia" w:ascii="黑体" w:hAnsi="黑体" w:eastAsia="黑体" w:cs="黑体"/>
          <w:color w:val="000000" w:themeColor="text1"/>
          <w:spacing w:val="0"/>
          <w:position w:val="0"/>
          <w:sz w:val="32"/>
          <w:szCs w:val="32"/>
          <w14:textFill>
            <w14:solidFill>
              <w14:schemeClr w14:val="tx1"/>
            </w14:solidFill>
          </w14:textFill>
        </w:rPr>
      </w:pPr>
      <w:r>
        <w:rPr>
          <w:rFonts w:hint="eastAsia" w:ascii="黑体" w:hAnsi="黑体" w:eastAsia="黑体" w:cs="黑体"/>
          <w:color w:val="000000" w:themeColor="text1"/>
          <w:spacing w:val="0"/>
          <w:position w:val="0"/>
          <w:sz w:val="32"/>
          <w:szCs w:val="32"/>
          <w14:textFill>
            <w14:solidFill>
              <w14:schemeClr w14:val="tx1"/>
            </w14:solidFill>
          </w14:textFill>
        </w:rPr>
        <w:t>四</w:t>
      </w:r>
      <w:r>
        <w:rPr>
          <w:rFonts w:hint="eastAsia" w:ascii="黑体" w:hAnsi="黑体" w:eastAsia="黑体" w:cs="黑体"/>
          <w:color w:val="000000" w:themeColor="text1"/>
          <w:spacing w:val="0"/>
          <w:position w:val="0"/>
          <w:sz w:val="32"/>
          <w:szCs w:val="32"/>
          <w:lang w:eastAsia="zh-CN"/>
          <w14:textFill>
            <w14:solidFill>
              <w14:schemeClr w14:val="tx1"/>
            </w14:solidFill>
          </w14:textFill>
        </w:rPr>
        <w:t>、</w:t>
      </w:r>
      <w:r>
        <w:rPr>
          <w:rFonts w:hint="eastAsia" w:ascii="黑体" w:hAnsi="黑体" w:eastAsia="黑体" w:cs="黑体"/>
          <w:color w:val="000000" w:themeColor="text1"/>
          <w:spacing w:val="0"/>
          <w:position w:val="0"/>
          <w:sz w:val="32"/>
          <w:szCs w:val="32"/>
          <w14:textFill>
            <w14:solidFill>
              <w14:schemeClr w14:val="tx1"/>
            </w14:solidFill>
          </w14:textFill>
        </w:rPr>
        <w:t>机关运行经费安排说明</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val="0"/>
        <w:topLinePunct w:val="0"/>
        <w:autoSpaceDE/>
        <w:autoSpaceDN/>
        <w:bidi w:val="0"/>
        <w:adjustRightInd w:val="0"/>
        <w:snapToGrid w:val="0"/>
        <w:spacing w:before="0" w:beforeAutospacing="0" w:after="0" w:afterAutospacing="0" w:line="560" w:lineRule="exact"/>
        <w:ind w:left="0" w:leftChars="0" w:right="0" w:firstLine="640" w:firstLineChars="200"/>
        <w:jc w:val="both"/>
        <w:textAlignment w:val="baseline"/>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机关运行经费</w:t>
      </w:r>
      <w:r>
        <w:rPr>
          <w:rFonts w:hint="eastAsia" w:ascii="仿宋_GB2312" w:hAnsi="仿宋_GB2312" w:eastAsia="仿宋_GB2312" w:cs="仿宋_GB2312"/>
          <w:color w:val="000000" w:themeColor="text1"/>
          <w:spacing w:val="0"/>
          <w:position w:val="0"/>
          <w:sz w:val="32"/>
          <w:szCs w:val="32"/>
          <w:highlight w:val="none"/>
          <w:lang w:val="en-US" w:eastAsia="zh-CN"/>
          <w14:textFill>
            <w14:solidFill>
              <w14:schemeClr w14:val="tx1"/>
            </w14:solidFill>
          </w14:textFill>
        </w:rPr>
        <w:t>28.84</w:t>
      </w: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万元，较上年预算</w:t>
      </w:r>
      <w:r>
        <w:rPr>
          <w:rFonts w:hint="eastAsia" w:ascii="仿宋_GB2312" w:hAnsi="仿宋_GB2312" w:eastAsia="仿宋_GB2312" w:cs="仿宋_GB2312"/>
          <w:color w:val="000000" w:themeColor="text1"/>
          <w:spacing w:val="0"/>
          <w:position w:val="0"/>
          <w:sz w:val="32"/>
          <w:szCs w:val="32"/>
          <w:highlight w:val="none"/>
          <w:lang w:eastAsia="zh-CN"/>
          <w14:textFill>
            <w14:solidFill>
              <w14:schemeClr w14:val="tx1"/>
            </w14:solidFill>
          </w14:textFill>
        </w:rPr>
        <w:t>减少</w:t>
      </w:r>
      <w:r>
        <w:rPr>
          <w:rFonts w:hint="eastAsia" w:ascii="仿宋_GB2312" w:hAnsi="仿宋_GB2312" w:eastAsia="仿宋_GB2312" w:cs="仿宋_GB2312"/>
          <w:color w:val="000000" w:themeColor="text1"/>
          <w:spacing w:val="0"/>
          <w:position w:val="0"/>
          <w:sz w:val="32"/>
          <w:szCs w:val="32"/>
          <w:highlight w:val="none"/>
          <w:lang w:val="en-US" w:eastAsia="zh-CN"/>
          <w14:textFill>
            <w14:solidFill>
              <w14:schemeClr w14:val="tx1"/>
            </w14:solidFill>
          </w14:textFill>
        </w:rPr>
        <w:t>8.7</w:t>
      </w: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万元，</w:t>
      </w:r>
      <w:r>
        <w:rPr>
          <w:rFonts w:hint="eastAsia" w:ascii="仿宋_GB2312" w:hAnsi="仿宋_GB2312" w:eastAsia="仿宋_GB2312" w:cs="仿宋_GB2312"/>
          <w:color w:val="000000" w:themeColor="text1"/>
          <w:spacing w:val="0"/>
          <w:position w:val="0"/>
          <w:sz w:val="32"/>
          <w:szCs w:val="32"/>
          <w:highlight w:val="none"/>
          <w:lang w:eastAsia="zh-CN"/>
          <w14:textFill>
            <w14:solidFill>
              <w14:schemeClr w14:val="tx1"/>
            </w14:solidFill>
          </w14:textFill>
        </w:rPr>
        <w:t>减少</w:t>
      </w:r>
      <w:r>
        <w:rPr>
          <w:rFonts w:hint="eastAsia" w:ascii="仿宋_GB2312" w:hAnsi="仿宋_GB2312" w:eastAsia="仿宋_GB2312" w:cs="仿宋_GB2312"/>
          <w:color w:val="000000" w:themeColor="text1"/>
          <w:spacing w:val="0"/>
          <w:position w:val="0"/>
          <w:sz w:val="32"/>
          <w:szCs w:val="32"/>
          <w:highlight w:val="none"/>
          <w:lang w:val="en-US" w:eastAsia="zh-CN"/>
          <w14:textFill>
            <w14:solidFill>
              <w14:schemeClr w14:val="tx1"/>
            </w14:solidFill>
          </w14:textFill>
        </w:rPr>
        <w:t>23</w:t>
      </w: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w:t>
      </w:r>
      <w:r>
        <w:rPr>
          <w:rFonts w:hint="eastAsia" w:ascii="仿宋_GB2312" w:hAnsi="仿宋_GB2312" w:eastAsia="仿宋_GB2312" w:cs="仿宋_GB2312"/>
          <w:color w:val="000000" w:themeColor="text1"/>
          <w:spacing w:val="0"/>
          <w:position w:val="0"/>
          <w:sz w:val="32"/>
          <w:szCs w:val="32"/>
          <w:highlight w:val="none"/>
          <w:lang w:eastAsia="zh-CN"/>
          <w14:textFill>
            <w14:solidFill>
              <w14:schemeClr w14:val="tx1"/>
            </w14:solidFill>
          </w14:textFill>
        </w:rPr>
        <w:t>基本持平</w:t>
      </w: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adjustRightInd w:val="0"/>
        <w:snapToGrid w:val="0"/>
        <w:spacing w:before="0" w:after="0" w:line="560" w:lineRule="exact"/>
        <w:ind w:left="0" w:leftChars="0" w:right="0" w:firstLine="640" w:firstLineChars="200"/>
        <w:jc w:val="both"/>
        <w:textAlignment w:val="baseline"/>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具体支出明细如下：商品和服务支出</w:t>
      </w:r>
      <w:r>
        <w:rPr>
          <w:rFonts w:hint="eastAsia" w:ascii="仿宋_GB2312" w:hAnsi="仿宋_GB2312" w:eastAsia="仿宋_GB2312" w:cs="仿宋_GB2312"/>
          <w:color w:val="000000" w:themeColor="text1"/>
          <w:spacing w:val="0"/>
          <w:position w:val="0"/>
          <w:sz w:val="32"/>
          <w:szCs w:val="32"/>
          <w:highlight w:val="none"/>
          <w:lang w:val="en-US" w:eastAsia="zh-CN"/>
          <w14:textFill>
            <w14:solidFill>
              <w14:schemeClr w14:val="tx1"/>
            </w14:solidFill>
          </w14:textFill>
        </w:rPr>
        <w:t>28.84</w:t>
      </w: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万元。主要为办公费</w:t>
      </w:r>
      <w:r>
        <w:rPr>
          <w:rFonts w:hint="eastAsia" w:ascii="仿宋_GB2312" w:hAnsi="仿宋_GB2312" w:eastAsia="仿宋_GB2312" w:cs="仿宋_GB2312"/>
          <w:color w:val="000000" w:themeColor="text1"/>
          <w:spacing w:val="0"/>
          <w:position w:val="0"/>
          <w:sz w:val="32"/>
          <w:szCs w:val="32"/>
          <w:highlight w:val="none"/>
          <w:lang w:val="en-US" w:eastAsia="zh-CN"/>
          <w14:textFill>
            <w14:solidFill>
              <w14:schemeClr w14:val="tx1"/>
            </w14:solidFill>
          </w14:textFill>
        </w:rPr>
        <w:t>1.5</w:t>
      </w: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万元，</w:t>
      </w:r>
      <w:r>
        <w:rPr>
          <w:rFonts w:hint="eastAsia" w:ascii="仿宋_GB2312" w:hAnsi="仿宋_GB2312" w:eastAsia="仿宋_GB2312" w:cs="仿宋_GB2312"/>
          <w:color w:val="000000" w:themeColor="text1"/>
          <w:spacing w:val="0"/>
          <w:position w:val="0"/>
          <w:sz w:val="32"/>
          <w:szCs w:val="32"/>
          <w:highlight w:val="none"/>
          <w:lang w:val="en-US" w:eastAsia="zh-CN"/>
          <w14:textFill>
            <w14:solidFill>
              <w14:schemeClr w14:val="tx1"/>
            </w14:solidFill>
          </w14:textFill>
        </w:rPr>
        <w:t>印刷费1.2</w:t>
      </w: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万元，差旅费</w:t>
      </w:r>
      <w:r>
        <w:rPr>
          <w:rFonts w:hint="eastAsia" w:ascii="仿宋_GB2312" w:hAnsi="仿宋_GB2312" w:eastAsia="仿宋_GB2312" w:cs="仿宋_GB2312"/>
          <w:color w:val="000000" w:themeColor="text1"/>
          <w:spacing w:val="0"/>
          <w:position w:val="0"/>
          <w:sz w:val="32"/>
          <w:szCs w:val="32"/>
          <w:highlight w:val="none"/>
          <w:lang w:val="en-US" w:eastAsia="zh-CN"/>
          <w14:textFill>
            <w14:solidFill>
              <w14:schemeClr w14:val="tx1"/>
            </w14:solidFill>
          </w14:textFill>
        </w:rPr>
        <w:t>0.8</w:t>
      </w: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万元，</w:t>
      </w:r>
      <w:r>
        <w:rPr>
          <w:rFonts w:hint="eastAsia" w:ascii="仿宋_GB2312" w:hAnsi="仿宋_GB2312" w:eastAsia="仿宋_GB2312" w:cs="仿宋_GB2312"/>
          <w:color w:val="000000" w:themeColor="text1"/>
          <w:spacing w:val="0"/>
          <w:position w:val="0"/>
          <w:sz w:val="32"/>
          <w:szCs w:val="32"/>
          <w:highlight w:val="none"/>
          <w:lang w:val="en-US" w:eastAsia="zh-CN"/>
          <w14:textFill>
            <w14:solidFill>
              <w14:schemeClr w14:val="tx1"/>
            </w14:solidFill>
          </w14:textFill>
        </w:rPr>
        <w:t>会议费0.5</w:t>
      </w: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万元，培训费</w:t>
      </w:r>
      <w:r>
        <w:rPr>
          <w:rFonts w:hint="eastAsia" w:ascii="仿宋_GB2312" w:hAnsi="仿宋_GB2312" w:eastAsia="仿宋_GB2312" w:cs="仿宋_GB2312"/>
          <w:color w:val="000000" w:themeColor="text1"/>
          <w:spacing w:val="0"/>
          <w:position w:val="0"/>
          <w:sz w:val="32"/>
          <w:szCs w:val="32"/>
          <w:highlight w:val="none"/>
          <w:lang w:val="en-US" w:eastAsia="zh-CN"/>
          <w14:textFill>
            <w14:solidFill>
              <w14:schemeClr w14:val="tx1"/>
            </w14:solidFill>
          </w14:textFill>
        </w:rPr>
        <w:t>0.5</w:t>
      </w: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万元，</w:t>
      </w:r>
      <w:r>
        <w:rPr>
          <w:rFonts w:hint="eastAsia" w:ascii="仿宋_GB2312" w:hAnsi="仿宋_GB2312" w:eastAsia="仿宋_GB2312" w:cs="仿宋_GB2312"/>
          <w:color w:val="000000" w:themeColor="text1"/>
          <w:spacing w:val="0"/>
          <w:position w:val="0"/>
          <w:sz w:val="32"/>
          <w:szCs w:val="32"/>
          <w:highlight w:val="none"/>
          <w:lang w:eastAsia="zh-CN"/>
          <w14:textFill>
            <w14:solidFill>
              <w14:schemeClr w14:val="tx1"/>
            </w14:solidFill>
          </w14:textFill>
        </w:rPr>
        <w:t>委托业务</w:t>
      </w: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费</w:t>
      </w:r>
      <w:r>
        <w:rPr>
          <w:rFonts w:hint="eastAsia" w:ascii="仿宋_GB2312" w:hAnsi="仿宋_GB2312" w:eastAsia="仿宋_GB2312" w:cs="仿宋_GB2312"/>
          <w:color w:val="000000" w:themeColor="text1"/>
          <w:spacing w:val="0"/>
          <w:position w:val="0"/>
          <w:sz w:val="32"/>
          <w:szCs w:val="32"/>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万元，工会经费</w:t>
      </w:r>
      <w:r>
        <w:rPr>
          <w:rFonts w:hint="eastAsia" w:ascii="仿宋_GB2312" w:hAnsi="仿宋_GB2312" w:eastAsia="仿宋_GB2312" w:cs="仿宋_GB2312"/>
          <w:color w:val="000000" w:themeColor="text1"/>
          <w:spacing w:val="0"/>
          <w:position w:val="0"/>
          <w:sz w:val="32"/>
          <w:szCs w:val="32"/>
          <w:highlight w:val="none"/>
          <w:lang w:val="en-US" w:eastAsia="zh-CN"/>
          <w14:textFill>
            <w14:solidFill>
              <w14:schemeClr w14:val="tx1"/>
            </w14:solidFill>
          </w14:textFill>
        </w:rPr>
        <w:t>2.05</w:t>
      </w: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万元，福利费</w:t>
      </w:r>
      <w:r>
        <w:rPr>
          <w:rFonts w:hint="eastAsia" w:ascii="仿宋_GB2312" w:hAnsi="仿宋_GB2312" w:eastAsia="仿宋_GB2312" w:cs="仿宋_GB2312"/>
          <w:color w:val="000000" w:themeColor="text1"/>
          <w:spacing w:val="0"/>
          <w:position w:val="0"/>
          <w:sz w:val="32"/>
          <w:szCs w:val="32"/>
          <w:highlight w:val="none"/>
          <w:lang w:val="en-US" w:eastAsia="zh-CN"/>
          <w14:textFill>
            <w14:solidFill>
              <w14:schemeClr w14:val="tx1"/>
            </w14:solidFill>
          </w14:textFill>
        </w:rPr>
        <w:t>8.79</w:t>
      </w: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万元，其他交通费用</w:t>
      </w:r>
      <w:r>
        <w:rPr>
          <w:rFonts w:hint="eastAsia" w:ascii="仿宋_GB2312" w:hAnsi="仿宋_GB2312" w:eastAsia="仿宋_GB2312" w:cs="仿宋_GB2312"/>
          <w:color w:val="000000" w:themeColor="text1"/>
          <w:spacing w:val="0"/>
          <w:position w:val="0"/>
          <w:sz w:val="32"/>
          <w:szCs w:val="32"/>
          <w:highlight w:val="none"/>
          <w:lang w:val="en-US" w:eastAsia="zh-CN"/>
          <w14:textFill>
            <w14:solidFill>
              <w14:schemeClr w14:val="tx1"/>
            </w14:solidFill>
          </w14:textFill>
        </w:rPr>
        <w:t>7.13</w:t>
      </w: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万元，其他商品和服务支出</w:t>
      </w:r>
      <w:r>
        <w:rPr>
          <w:rFonts w:hint="eastAsia" w:ascii="仿宋_GB2312" w:hAnsi="仿宋_GB2312" w:eastAsia="仿宋_GB2312" w:cs="仿宋_GB2312"/>
          <w:color w:val="000000" w:themeColor="text1"/>
          <w:spacing w:val="0"/>
          <w:position w:val="0"/>
          <w:sz w:val="32"/>
          <w:szCs w:val="32"/>
          <w:highlight w:val="none"/>
          <w:lang w:val="en-US" w:eastAsia="zh-CN"/>
          <w14:textFill>
            <w14:solidFill>
              <w14:schemeClr w14:val="tx1"/>
            </w14:solidFill>
          </w14:textFill>
        </w:rPr>
        <w:t>5.38</w:t>
      </w: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万元。</w:t>
      </w:r>
    </w:p>
    <w:p>
      <w:pPr>
        <w:keepNext w:val="0"/>
        <w:keepLines w:val="0"/>
        <w:pageBreakBefore w:val="0"/>
        <w:widowControl w:val="0"/>
        <w:shd w:val="clear"/>
        <w:kinsoku/>
        <w:wordWrap/>
        <w:overflowPunct w:val="0"/>
        <w:topLinePunct w:val="0"/>
        <w:autoSpaceDE/>
        <w:autoSpaceDN/>
        <w:bidi w:val="0"/>
        <w:adjustRightInd w:val="0"/>
        <w:snapToGrid w:val="0"/>
        <w:spacing w:before="0" w:after="0" w:line="560" w:lineRule="exact"/>
        <w:ind w:left="0" w:leftChars="0" w:right="0" w:firstLine="640" w:firstLineChars="200"/>
        <w:jc w:val="both"/>
        <w:textAlignment w:val="baseline"/>
        <w:rPr>
          <w:rFonts w:hint="eastAsia" w:ascii="黑体" w:hAnsi="黑体" w:eastAsia="黑体" w:cs="黑体"/>
          <w:color w:val="000000" w:themeColor="text1"/>
          <w:spacing w:val="0"/>
          <w:position w:val="0"/>
          <w:sz w:val="32"/>
          <w:szCs w:val="32"/>
          <w14:textFill>
            <w14:solidFill>
              <w14:schemeClr w14:val="tx1"/>
            </w14:solidFill>
          </w14:textFill>
        </w:rPr>
      </w:pPr>
      <w:r>
        <w:rPr>
          <w:rFonts w:hint="eastAsia" w:ascii="黑体" w:hAnsi="黑体" w:eastAsia="黑体" w:cs="黑体"/>
          <w:color w:val="000000" w:themeColor="text1"/>
          <w:spacing w:val="0"/>
          <w:position w:val="0"/>
          <w:sz w:val="32"/>
          <w:szCs w:val="32"/>
          <w:lang w:eastAsia="zh-CN"/>
          <w14:textFill>
            <w14:solidFill>
              <w14:schemeClr w14:val="tx1"/>
            </w14:solidFill>
          </w14:textFill>
        </w:rPr>
        <w:t>五、</w:t>
      </w:r>
      <w:r>
        <w:rPr>
          <w:rFonts w:hint="eastAsia" w:ascii="黑体" w:hAnsi="黑体" w:eastAsia="黑体" w:cs="黑体"/>
          <w:color w:val="000000" w:themeColor="text1"/>
          <w:spacing w:val="0"/>
          <w:position w:val="0"/>
          <w:sz w:val="32"/>
          <w:szCs w:val="32"/>
          <w14:textFill>
            <w14:solidFill>
              <w14:schemeClr w14:val="tx1"/>
            </w14:solidFill>
          </w14:textFill>
        </w:rPr>
        <w:t>一般公共预算“三公”经费及增减变化情况</w:t>
      </w:r>
    </w:p>
    <w:p>
      <w:pPr>
        <w:keepNext w:val="0"/>
        <w:keepLines w:val="0"/>
        <w:pageBreakBefore w:val="0"/>
        <w:widowControl w:val="0"/>
        <w:numPr>
          <w:ilvl w:val="0"/>
          <w:numId w:val="0"/>
        </w:numPr>
        <w:shd w:val="clear"/>
        <w:kinsoku/>
        <w:wordWrap/>
        <w:overflowPunct w:val="0"/>
        <w:topLinePunct w:val="0"/>
        <w:autoSpaceDE/>
        <w:autoSpaceDN/>
        <w:bidi w:val="0"/>
        <w:adjustRightInd w:val="0"/>
        <w:snapToGrid w:val="0"/>
        <w:spacing w:before="0" w:after="0" w:line="560" w:lineRule="exact"/>
        <w:ind w:left="0" w:leftChars="0" w:right="0" w:rightChars="0" w:firstLine="640" w:firstLineChars="200"/>
        <w:jc w:val="both"/>
        <w:textAlignment w:val="baseline"/>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highlight w:val="none"/>
          <w:lang w:eastAsia="zh-CN"/>
          <w14:textFill>
            <w14:solidFill>
              <w14:schemeClr w14:val="tx1"/>
            </w14:solidFill>
          </w14:textFill>
        </w:rPr>
        <w:t>2023</w:t>
      </w: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年“三公”经费财政拨款预算数</w:t>
      </w:r>
      <w:r>
        <w:rPr>
          <w:rFonts w:hint="eastAsia" w:ascii="仿宋_GB2312" w:hAnsi="仿宋_GB2312" w:eastAsia="仿宋_GB2312" w:cs="仿宋_GB2312"/>
          <w:color w:val="000000" w:themeColor="text1"/>
          <w:spacing w:val="0"/>
          <w:position w:val="0"/>
          <w:sz w:val="32"/>
          <w:szCs w:val="32"/>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万元，</w:t>
      </w:r>
      <w:r>
        <w:rPr>
          <w:rFonts w:hint="eastAsia" w:ascii="仿宋_GB2312" w:hAnsi="仿宋_GB2312" w:eastAsia="仿宋_GB2312" w:cs="仿宋_GB2312"/>
          <w:color w:val="000000" w:themeColor="text1"/>
          <w:spacing w:val="0"/>
          <w:position w:val="0"/>
          <w:sz w:val="32"/>
          <w:szCs w:val="32"/>
          <w:highlight w:val="none"/>
          <w:lang w:val="en-US" w:eastAsia="zh-CN"/>
          <w14:textFill>
            <w14:solidFill>
              <w14:schemeClr w14:val="tx1"/>
            </w14:solidFill>
          </w14:textFill>
        </w:rPr>
        <w:t>与上年持平</w:t>
      </w: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adjustRightInd w:val="0"/>
        <w:snapToGrid w:val="0"/>
        <w:spacing w:before="0" w:after="0" w:line="560" w:lineRule="exact"/>
        <w:ind w:left="0" w:leftChars="0" w:right="0" w:firstLine="640" w:firstLineChars="200"/>
        <w:jc w:val="both"/>
        <w:textAlignment w:val="baseline"/>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其中：因公出国(境)费</w:t>
      </w:r>
      <w:r>
        <w:rPr>
          <w:rFonts w:hint="eastAsia" w:ascii="仿宋_GB2312" w:hAnsi="仿宋_GB2312" w:eastAsia="仿宋_GB2312" w:cs="仿宋_GB2312"/>
          <w:color w:val="000000" w:themeColor="text1"/>
          <w:spacing w:val="0"/>
          <w:position w:val="0"/>
          <w:sz w:val="32"/>
          <w:szCs w:val="32"/>
          <w:highlight w:val="none"/>
          <w:lang w:val="en-US" w:eastAsia="zh-CN"/>
          <w14:textFill>
            <w14:solidFill>
              <w14:schemeClr w14:val="tx1"/>
            </w14:solidFill>
          </w14:textFill>
        </w:rPr>
        <w:t>0</w:t>
      </w: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万元，</w:t>
      </w:r>
      <w:r>
        <w:rPr>
          <w:rFonts w:hint="eastAsia" w:ascii="仿宋_GB2312" w:hAnsi="仿宋_GB2312" w:eastAsia="仿宋_GB2312" w:cs="仿宋_GB2312"/>
          <w:color w:val="000000" w:themeColor="text1"/>
          <w:spacing w:val="0"/>
          <w:position w:val="0"/>
          <w:sz w:val="32"/>
          <w:szCs w:val="32"/>
          <w:highlight w:val="none"/>
          <w:lang w:val="en-US" w:eastAsia="zh-CN"/>
          <w14:textFill>
            <w14:solidFill>
              <w14:schemeClr w14:val="tx1"/>
            </w14:solidFill>
          </w14:textFill>
        </w:rPr>
        <w:t>与上年持平</w:t>
      </w: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adjustRightInd w:val="0"/>
        <w:snapToGrid w:val="0"/>
        <w:spacing w:before="0" w:after="0" w:line="560" w:lineRule="exact"/>
        <w:ind w:left="0" w:leftChars="0" w:right="0" w:firstLine="640" w:firstLineChars="200"/>
        <w:jc w:val="both"/>
        <w:textAlignment w:val="baseline"/>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公务接待费</w:t>
      </w:r>
      <w:r>
        <w:rPr>
          <w:rFonts w:hint="eastAsia" w:ascii="仿宋_GB2312" w:hAnsi="仿宋_GB2312" w:eastAsia="仿宋_GB2312" w:cs="仿宋_GB2312"/>
          <w:color w:val="000000" w:themeColor="text1"/>
          <w:spacing w:val="0"/>
          <w:position w:val="0"/>
          <w:sz w:val="32"/>
          <w:szCs w:val="32"/>
          <w:highlight w:val="none"/>
          <w:lang w:val="en-US" w:eastAsia="zh-CN"/>
          <w14:textFill>
            <w14:solidFill>
              <w14:schemeClr w14:val="tx1"/>
            </w14:solidFill>
          </w14:textFill>
        </w:rPr>
        <w:t>0</w:t>
      </w: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万元，</w:t>
      </w:r>
      <w:r>
        <w:rPr>
          <w:rFonts w:hint="eastAsia" w:ascii="仿宋_GB2312" w:hAnsi="仿宋_GB2312" w:eastAsia="仿宋_GB2312" w:cs="仿宋_GB2312"/>
          <w:color w:val="000000" w:themeColor="text1"/>
          <w:spacing w:val="0"/>
          <w:position w:val="0"/>
          <w:sz w:val="32"/>
          <w:szCs w:val="32"/>
          <w:highlight w:val="none"/>
          <w:lang w:val="en-US" w:eastAsia="zh-CN"/>
          <w14:textFill>
            <w14:solidFill>
              <w14:schemeClr w14:val="tx1"/>
            </w14:solidFill>
          </w14:textFill>
        </w:rPr>
        <w:t>与上年持平</w:t>
      </w: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adjustRightInd w:val="0"/>
        <w:snapToGrid w:val="0"/>
        <w:spacing w:before="0" w:after="0" w:line="560" w:lineRule="exact"/>
        <w:ind w:left="0" w:leftChars="0" w:right="0" w:firstLine="640" w:firstLineChars="200"/>
        <w:jc w:val="both"/>
        <w:textAlignment w:val="baseline"/>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公务用车购置及运行费</w:t>
      </w:r>
      <w:r>
        <w:rPr>
          <w:rFonts w:hint="eastAsia" w:ascii="仿宋_GB2312" w:hAnsi="仿宋_GB2312" w:eastAsia="仿宋_GB2312" w:cs="仿宋_GB2312"/>
          <w:color w:val="000000" w:themeColor="text1"/>
          <w:spacing w:val="0"/>
          <w:position w:val="0"/>
          <w:sz w:val="32"/>
          <w:szCs w:val="32"/>
          <w:highlight w:val="none"/>
          <w:lang w:val="en-US" w:eastAsia="zh-CN"/>
          <w14:textFill>
            <w14:solidFill>
              <w14:schemeClr w14:val="tx1"/>
            </w14:solidFill>
          </w14:textFill>
        </w:rPr>
        <w:t>0</w:t>
      </w: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万元，</w:t>
      </w:r>
      <w:r>
        <w:rPr>
          <w:rFonts w:hint="eastAsia" w:ascii="仿宋_GB2312" w:hAnsi="仿宋_GB2312" w:eastAsia="仿宋_GB2312" w:cs="仿宋_GB2312"/>
          <w:color w:val="000000" w:themeColor="text1"/>
          <w:spacing w:val="0"/>
          <w:position w:val="0"/>
          <w:sz w:val="32"/>
          <w:szCs w:val="32"/>
          <w:highlight w:val="none"/>
          <w:lang w:val="en-US" w:eastAsia="zh-CN"/>
          <w14:textFill>
            <w14:solidFill>
              <w14:schemeClr w14:val="tx1"/>
            </w14:solidFill>
          </w14:textFill>
        </w:rPr>
        <w:t>与上年持平</w:t>
      </w: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adjustRightInd w:val="0"/>
        <w:snapToGrid w:val="0"/>
        <w:spacing w:before="0" w:after="0" w:line="560" w:lineRule="exact"/>
        <w:ind w:left="0" w:leftChars="0" w:right="0" w:firstLine="640" w:firstLineChars="200"/>
        <w:jc w:val="both"/>
        <w:textAlignment w:val="baseline"/>
        <w:rPr>
          <w:rFonts w:hint="eastAsia" w:ascii="黑体" w:hAnsi="黑体" w:eastAsia="黑体" w:cs="黑体"/>
          <w:color w:val="000000" w:themeColor="text1"/>
          <w:spacing w:val="0"/>
          <w:position w:val="0"/>
          <w:sz w:val="32"/>
          <w:szCs w:val="32"/>
          <w14:textFill>
            <w14:solidFill>
              <w14:schemeClr w14:val="tx1"/>
            </w14:solidFill>
          </w14:textFill>
        </w:rPr>
      </w:pPr>
      <w:r>
        <w:rPr>
          <w:rFonts w:hint="eastAsia" w:ascii="黑体" w:hAnsi="黑体" w:eastAsia="黑体" w:cs="黑体"/>
          <w:color w:val="000000" w:themeColor="text1"/>
          <w:spacing w:val="0"/>
          <w:position w:val="0"/>
          <w:sz w:val="32"/>
          <w:szCs w:val="32"/>
          <w14:textFill>
            <w14:solidFill>
              <w14:schemeClr w14:val="tx1"/>
            </w14:solidFill>
          </w14:textFill>
        </w:rPr>
        <w:t>六、政府采购预算安排情况</w:t>
      </w:r>
    </w:p>
    <w:p>
      <w:pPr>
        <w:keepNext w:val="0"/>
        <w:keepLines w:val="0"/>
        <w:pageBreakBefore w:val="0"/>
        <w:widowControl w:val="0"/>
        <w:shd w:val="clear"/>
        <w:kinsoku/>
        <w:wordWrap/>
        <w:overflowPunct w:val="0"/>
        <w:topLinePunct w:val="0"/>
        <w:autoSpaceDE/>
        <w:autoSpaceDN/>
        <w:bidi w:val="0"/>
        <w:adjustRightInd w:val="0"/>
        <w:snapToGrid w:val="0"/>
        <w:spacing w:before="0" w:after="0" w:line="560" w:lineRule="exact"/>
        <w:ind w:left="0" w:leftChars="0" w:right="0" w:firstLine="640" w:firstLineChars="200"/>
        <w:jc w:val="both"/>
        <w:textAlignment w:val="baseline"/>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highlight w:val="none"/>
          <w:lang w:eastAsia="zh-CN"/>
          <w14:textFill>
            <w14:solidFill>
              <w14:schemeClr w14:val="tx1"/>
            </w14:solidFill>
          </w14:textFill>
        </w:rPr>
        <w:t>2023</w:t>
      </w: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年政府采购预算共计</w:t>
      </w:r>
      <w:r>
        <w:rPr>
          <w:rFonts w:hint="eastAsia" w:ascii="仿宋_GB2312" w:hAnsi="仿宋_GB2312" w:eastAsia="仿宋_GB2312" w:cs="仿宋_GB2312"/>
          <w:color w:val="000000" w:themeColor="text1"/>
          <w:spacing w:val="0"/>
          <w:position w:val="0"/>
          <w:sz w:val="32"/>
          <w:szCs w:val="32"/>
          <w:highlight w:val="none"/>
          <w:lang w:val="en-US" w:eastAsia="zh-CN"/>
          <w14:textFill>
            <w14:solidFill>
              <w14:schemeClr w14:val="tx1"/>
            </w14:solidFill>
          </w14:textFill>
        </w:rPr>
        <w:t>0</w:t>
      </w: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万元，其中：货物类政府采购预算</w:t>
      </w:r>
      <w:r>
        <w:rPr>
          <w:rFonts w:hint="eastAsia" w:ascii="仿宋_GB2312" w:hAnsi="仿宋_GB2312" w:eastAsia="仿宋_GB2312" w:cs="仿宋_GB2312"/>
          <w:color w:val="000000" w:themeColor="text1"/>
          <w:spacing w:val="0"/>
          <w:position w:val="0"/>
          <w:sz w:val="32"/>
          <w:szCs w:val="32"/>
          <w:highlight w:val="none"/>
          <w:lang w:val="en-US" w:eastAsia="zh-CN"/>
          <w14:textFill>
            <w14:solidFill>
              <w14:schemeClr w14:val="tx1"/>
            </w14:solidFill>
          </w14:textFill>
        </w:rPr>
        <w:t>0</w:t>
      </w: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万元，服务类政府采购预算</w:t>
      </w:r>
      <w:r>
        <w:rPr>
          <w:rFonts w:hint="eastAsia" w:ascii="仿宋_GB2312" w:hAnsi="仿宋_GB2312" w:eastAsia="仿宋_GB2312" w:cs="仿宋_GB2312"/>
          <w:color w:val="000000" w:themeColor="text1"/>
          <w:spacing w:val="0"/>
          <w:position w:val="0"/>
          <w:sz w:val="32"/>
          <w:szCs w:val="32"/>
          <w:highlight w:val="none"/>
          <w:lang w:val="en-US" w:eastAsia="zh-CN"/>
          <w14:textFill>
            <w14:solidFill>
              <w14:schemeClr w14:val="tx1"/>
            </w14:solidFill>
          </w14:textFill>
        </w:rPr>
        <w:t>0</w:t>
      </w: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万元。</w:t>
      </w:r>
    </w:p>
    <w:p>
      <w:pPr>
        <w:keepNext w:val="0"/>
        <w:keepLines w:val="0"/>
        <w:pageBreakBefore w:val="0"/>
        <w:widowControl w:val="0"/>
        <w:shd w:val="clear"/>
        <w:kinsoku/>
        <w:wordWrap/>
        <w:overflowPunct w:val="0"/>
        <w:topLinePunct w:val="0"/>
        <w:autoSpaceDE/>
        <w:autoSpaceDN/>
        <w:bidi w:val="0"/>
        <w:adjustRightInd w:val="0"/>
        <w:snapToGrid w:val="0"/>
        <w:spacing w:before="0" w:after="0" w:line="560" w:lineRule="exact"/>
        <w:ind w:left="0" w:leftChars="0" w:right="0" w:firstLine="640" w:firstLineChars="200"/>
        <w:jc w:val="both"/>
        <w:textAlignment w:val="baseline"/>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按照政府采购预算编制要求，面向中小企业采购预算</w:t>
      </w:r>
      <w:r>
        <w:rPr>
          <w:rFonts w:hint="eastAsia" w:ascii="仿宋_GB2312" w:hAnsi="仿宋_GB2312" w:eastAsia="仿宋_GB2312" w:cs="仿宋_GB2312"/>
          <w:color w:val="000000" w:themeColor="text1"/>
          <w:spacing w:val="0"/>
          <w:position w:val="0"/>
          <w:sz w:val="32"/>
          <w:szCs w:val="32"/>
          <w:highlight w:val="none"/>
          <w:lang w:val="en-US" w:eastAsia="zh-CN"/>
          <w14:textFill>
            <w14:solidFill>
              <w14:schemeClr w14:val="tx1"/>
            </w14:solidFill>
          </w14:textFill>
        </w:rPr>
        <w:t>0</w:t>
      </w: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万元。</w:t>
      </w:r>
    </w:p>
    <w:p>
      <w:pPr>
        <w:keepNext w:val="0"/>
        <w:keepLines w:val="0"/>
        <w:pageBreakBefore w:val="0"/>
        <w:widowControl w:val="0"/>
        <w:shd w:val="clear"/>
        <w:kinsoku/>
        <w:wordWrap/>
        <w:overflowPunct w:val="0"/>
        <w:topLinePunct w:val="0"/>
        <w:autoSpaceDE/>
        <w:autoSpaceDN/>
        <w:bidi w:val="0"/>
        <w:adjustRightInd w:val="0"/>
        <w:snapToGrid w:val="0"/>
        <w:spacing w:before="0" w:after="0" w:line="560" w:lineRule="exact"/>
        <w:ind w:left="0" w:leftChars="0" w:right="0" w:firstLine="640" w:firstLineChars="200"/>
        <w:jc w:val="both"/>
        <w:textAlignment w:val="baseline"/>
        <w:rPr>
          <w:rFonts w:hint="eastAsia" w:ascii="黑体" w:hAnsi="黑体" w:eastAsia="黑体" w:cs="黑体"/>
          <w:color w:val="000000" w:themeColor="text1"/>
          <w:spacing w:val="0"/>
          <w:position w:val="0"/>
          <w:sz w:val="32"/>
          <w:szCs w:val="32"/>
          <w14:textFill>
            <w14:solidFill>
              <w14:schemeClr w14:val="tx1"/>
            </w14:solidFill>
          </w14:textFill>
        </w:rPr>
      </w:pPr>
      <w:r>
        <w:rPr>
          <w:rFonts w:hint="eastAsia" w:ascii="黑体" w:hAnsi="黑体" w:eastAsia="黑体" w:cs="黑体"/>
          <w:color w:val="000000" w:themeColor="text1"/>
          <w:spacing w:val="0"/>
          <w:position w:val="0"/>
          <w:sz w:val="32"/>
          <w:szCs w:val="32"/>
          <w14:textFill>
            <w14:solidFill>
              <w14:schemeClr w14:val="tx1"/>
            </w14:solidFill>
          </w14:textFill>
        </w:rPr>
        <w:t>七、国有资产占用情况（净值）</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0" w:lineRule="atLeast"/>
        <w:ind w:left="0" w:right="0" w:firstLine="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color="auto" w:fill="FFFFFF"/>
        </w:rPr>
        <w:t>　</w:t>
      </w:r>
      <w:r>
        <w:rPr>
          <w:rFonts w:hint="eastAsia" w:ascii="仿宋_GB2312" w:hAnsi="仿宋_GB2312" w:eastAsia="仿宋_GB2312" w:cs="仿宋_GB2312"/>
          <w:i w:val="0"/>
          <w:iCs w:val="0"/>
          <w:caps w:val="0"/>
          <w:color w:val="333333"/>
          <w:spacing w:val="0"/>
          <w:sz w:val="32"/>
          <w:szCs w:val="32"/>
          <w:shd w:val="clear" w:color="auto" w:fill="FFFFFF"/>
          <w:lang w:val="en-US" w:eastAsia="zh-CN"/>
        </w:rPr>
        <w:t xml:space="preserve"> </w:t>
      </w:r>
      <w:r>
        <w:rPr>
          <w:rFonts w:hint="eastAsia" w:ascii="仿宋_GB2312" w:hAnsi="仿宋_GB2312" w:eastAsia="仿宋_GB2312" w:cs="仿宋_GB2312"/>
          <w:i w:val="0"/>
          <w:iCs w:val="0"/>
          <w:caps w:val="0"/>
          <w:color w:val="333333"/>
          <w:spacing w:val="0"/>
          <w:sz w:val="32"/>
          <w:szCs w:val="32"/>
          <w:shd w:val="clear" w:color="auto" w:fill="FFFFFF"/>
        </w:rPr>
        <w:t>鄂州市住房服务和保障中心共有房屋2471.59平方米，账面价值543.98万元；通用设备5.28万元；家具、用具类3.57万元；无形资产0万元。 </w:t>
      </w:r>
    </w:p>
    <w:p>
      <w:pPr>
        <w:keepNext w:val="0"/>
        <w:keepLines w:val="0"/>
        <w:pageBreakBefore w:val="0"/>
        <w:widowControl w:val="0"/>
        <w:shd w:val="clear"/>
        <w:kinsoku/>
        <w:wordWrap/>
        <w:overflowPunct w:val="0"/>
        <w:topLinePunct w:val="0"/>
        <w:autoSpaceDE/>
        <w:autoSpaceDN/>
        <w:bidi w:val="0"/>
        <w:adjustRightInd w:val="0"/>
        <w:snapToGrid w:val="0"/>
        <w:spacing w:before="0" w:after="0" w:line="560" w:lineRule="exact"/>
        <w:ind w:left="0" w:leftChars="0" w:right="0" w:firstLine="640" w:firstLineChars="200"/>
        <w:jc w:val="both"/>
        <w:textAlignment w:val="baseline"/>
        <w:rPr>
          <w:rFonts w:hint="eastAsia" w:ascii="黑体" w:hAnsi="黑体" w:eastAsia="黑体" w:cs="黑体"/>
          <w:color w:val="000000" w:themeColor="text1"/>
          <w:spacing w:val="0"/>
          <w:position w:val="0"/>
          <w:sz w:val="32"/>
          <w:szCs w:val="32"/>
          <w14:textFill>
            <w14:solidFill>
              <w14:schemeClr w14:val="tx1"/>
            </w14:solidFill>
          </w14:textFill>
        </w:rPr>
      </w:pPr>
      <w:r>
        <w:rPr>
          <w:rFonts w:hint="eastAsia" w:ascii="黑体" w:hAnsi="黑体" w:eastAsia="黑体" w:cs="黑体"/>
          <w:color w:val="000000" w:themeColor="text1"/>
          <w:spacing w:val="0"/>
          <w:position w:val="0"/>
          <w:sz w:val="32"/>
          <w:szCs w:val="32"/>
          <w14:textFill>
            <w14:solidFill>
              <w14:schemeClr w14:val="tx1"/>
            </w14:solidFill>
          </w14:textFill>
        </w:rPr>
        <w:t>八、重点项目预算绩效情况</w:t>
      </w:r>
    </w:p>
    <w:p>
      <w:pPr>
        <w:keepNext w:val="0"/>
        <w:keepLines w:val="0"/>
        <w:pageBreakBefore w:val="0"/>
        <w:widowControl w:val="0"/>
        <w:shd w:val="clear"/>
        <w:kinsoku/>
        <w:wordWrap/>
        <w:overflowPunct w:val="0"/>
        <w:topLinePunct w:val="0"/>
        <w:autoSpaceDE/>
        <w:autoSpaceDN/>
        <w:bidi w:val="0"/>
        <w:adjustRightInd w:val="0"/>
        <w:snapToGrid w:val="0"/>
        <w:spacing w:before="0" w:after="0" w:line="560" w:lineRule="exact"/>
        <w:ind w:left="0" w:leftChars="0" w:right="0" w:firstLine="640" w:firstLineChars="200"/>
        <w:jc w:val="both"/>
        <w:textAlignment w:val="baseline"/>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highlight w:val="none"/>
          <w:lang w:eastAsia="zh-CN"/>
          <w14:textFill>
            <w14:solidFill>
              <w14:schemeClr w14:val="tx1"/>
            </w14:solidFill>
          </w14:textFill>
        </w:rPr>
        <w:t>2023</w:t>
      </w: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年对重点项目进行梳理，“住房保障和棚户区改造专项”项目依据（《国务院关于保障安居工程建设和管理的指导意见》（国办发【2011】45号 ）第六条（一）建立目标责任制  省级人民政府要指导要指导市县人民政府，加强住房保障管理机构和具全实施机构建设，充实工作人员，落实工作经费。；《湖北省人民政府关于进一步加强住房保障工作的意见》（鄂政发【2010】30号）三、组织领导 各地要结合机构改革，建立健全住房保障管理机构，配备精干人员，并将住房保障工作经费纳入财政预算安排。《市人民政府办公室关于成立&lt;鄂州市棚户区改造工作领导小组&gt;的通知》。《鄂州市加快发展保障性租赁住房实施方案》，《鄂州市加快解决从事基本公共服务人员住房困难问题的实施方案》申请该项目经费，</w:t>
      </w:r>
      <w:r>
        <w:rPr>
          <w:rFonts w:hint="eastAsia" w:ascii="仿宋_GB2312" w:hAnsi="仿宋_GB2312" w:eastAsia="仿宋_GB2312" w:cs="仿宋_GB2312"/>
          <w:color w:val="000000" w:themeColor="text1"/>
          <w:spacing w:val="0"/>
          <w:position w:val="0"/>
          <w:sz w:val="32"/>
          <w:szCs w:val="32"/>
          <w:highlight w:val="none"/>
          <w:lang w:eastAsia="zh-CN"/>
          <w14:textFill>
            <w14:solidFill>
              <w14:schemeClr w14:val="tx1"/>
            </w14:solidFill>
          </w14:textFill>
        </w:rPr>
        <w:t>2023</w:t>
      </w: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年项目经费预算为</w:t>
      </w:r>
      <w:r>
        <w:rPr>
          <w:rFonts w:hint="eastAsia" w:ascii="仿宋_GB2312" w:hAnsi="仿宋_GB2312" w:eastAsia="仿宋_GB2312" w:cs="仿宋_GB2312"/>
          <w:color w:val="000000" w:themeColor="text1"/>
          <w:spacing w:val="0"/>
          <w:position w:val="0"/>
          <w:sz w:val="32"/>
          <w:szCs w:val="32"/>
          <w:highlight w:val="none"/>
          <w:lang w:val="en-US" w:eastAsia="zh-CN"/>
          <w14:textFill>
            <w14:solidFill>
              <w14:schemeClr w14:val="tx1"/>
            </w14:solidFill>
          </w14:textFill>
        </w:rPr>
        <w:t>5</w:t>
      </w: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0万元。该项目主要用于</w:t>
      </w:r>
      <w:r>
        <w:rPr>
          <w:rFonts w:hint="eastAsia" w:ascii="仿宋_GB2312" w:hAnsi="仿宋_GB2312" w:eastAsia="仿宋_GB2312" w:cs="仿宋_GB2312"/>
          <w:color w:val="000000" w:themeColor="text1"/>
          <w:spacing w:val="0"/>
          <w:position w:val="0"/>
          <w:sz w:val="32"/>
          <w:szCs w:val="32"/>
          <w:highlight w:val="none"/>
          <w:lang w:eastAsia="zh-CN"/>
          <w14:textFill>
            <w14:solidFill>
              <w14:schemeClr w14:val="tx1"/>
            </w14:solidFill>
          </w14:textFill>
        </w:rPr>
        <w:t>全市困难家庭租赁住房补贴</w:t>
      </w: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等工作。</w:t>
      </w:r>
    </w:p>
    <w:p>
      <w:pPr>
        <w:keepNext w:val="0"/>
        <w:keepLines w:val="0"/>
        <w:pageBreakBefore w:val="0"/>
        <w:widowControl w:val="0"/>
        <w:shd w:val="clear"/>
        <w:kinsoku/>
        <w:wordWrap/>
        <w:overflowPunct w:val="0"/>
        <w:topLinePunct w:val="0"/>
        <w:autoSpaceDE/>
        <w:autoSpaceDN/>
        <w:bidi w:val="0"/>
        <w:adjustRightInd w:val="0"/>
        <w:snapToGrid w:val="0"/>
        <w:spacing w:before="0" w:after="0" w:line="560" w:lineRule="exact"/>
        <w:ind w:left="0" w:leftChars="0" w:right="0" w:firstLine="640" w:firstLineChars="200"/>
        <w:jc w:val="both"/>
        <w:textAlignment w:val="baseline"/>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项目设置的长期绩效目标：承担市住房保障工作领导小组办公室职责和住房保障机构职能。负责国家住房保障工作政策研究和落实，接待上级调研和检查；负责全市保障性住房项目的申报、督查；负责对全市低收入家庭、最低收入住房困难家庭的租赁补贴审核发放；对配租入住对象实施后期管理，保障小区实施三级物业服务，对第三方返还管理费及物业补贴实施绩效考评；做好住房保障档案整理及信息化管理工作。</w:t>
      </w:r>
    </w:p>
    <w:p>
      <w:pPr>
        <w:keepNext w:val="0"/>
        <w:keepLines w:val="0"/>
        <w:pageBreakBefore w:val="0"/>
        <w:widowControl w:val="0"/>
        <w:shd w:val="clear"/>
        <w:kinsoku/>
        <w:wordWrap/>
        <w:overflowPunct w:val="0"/>
        <w:topLinePunct w:val="0"/>
        <w:autoSpaceDE/>
        <w:autoSpaceDN/>
        <w:bidi w:val="0"/>
        <w:adjustRightInd w:val="0"/>
        <w:snapToGrid w:val="0"/>
        <w:spacing w:before="0" w:after="0" w:line="560" w:lineRule="exact"/>
        <w:ind w:left="0" w:leftChars="0" w:right="0" w:firstLine="640" w:firstLineChars="200"/>
        <w:jc w:val="both"/>
        <w:textAlignment w:val="baseline"/>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棚户区改造规划和实施年度计划，指导年度棚户区改造项目开工、建设，督促工程进度和保质保量完成目标任务；发展保障性租赁住房和共有产权住房，解决新市民青年人，特别是从事基本公共服务人员住房困难问题。</w:t>
      </w:r>
    </w:p>
    <w:p>
      <w:pPr>
        <w:keepNext w:val="0"/>
        <w:keepLines w:val="0"/>
        <w:pageBreakBefore w:val="0"/>
        <w:widowControl w:val="0"/>
        <w:shd w:val="clear"/>
        <w:kinsoku/>
        <w:wordWrap/>
        <w:overflowPunct w:val="0"/>
        <w:topLinePunct w:val="0"/>
        <w:autoSpaceDE/>
        <w:autoSpaceDN/>
        <w:bidi w:val="0"/>
        <w:adjustRightInd w:val="0"/>
        <w:snapToGrid w:val="0"/>
        <w:spacing w:before="0" w:after="0" w:line="560" w:lineRule="exact"/>
        <w:ind w:left="0" w:leftChars="0" w:right="0" w:firstLine="640" w:firstLineChars="200"/>
        <w:jc w:val="both"/>
        <w:textAlignment w:val="baseline"/>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项目设置的年度绩效目标：承担市住房保障工作领导小组办公室职责和住房保障机构职能。负责国家住房保障工作政策研究和落实，接待上级调研和检查；负责全市保障性住房项目的申报、督查；负责对全市低收入家庭、最低收入住房困难家庭的租赁补贴审核发放；对配租入住对象实施后期管理，保障小区实施三级物业服务，对第三方返还管理费及物业补贴实施绩效考评；做好住房保障档案整理及信息化管理工作。</w:t>
      </w:r>
    </w:p>
    <w:p>
      <w:pPr>
        <w:keepNext w:val="0"/>
        <w:keepLines w:val="0"/>
        <w:pageBreakBefore w:val="0"/>
        <w:widowControl w:val="0"/>
        <w:shd w:val="clear"/>
        <w:kinsoku/>
        <w:wordWrap/>
        <w:overflowPunct w:val="0"/>
        <w:topLinePunct w:val="0"/>
        <w:autoSpaceDE/>
        <w:autoSpaceDN/>
        <w:bidi w:val="0"/>
        <w:adjustRightInd w:val="0"/>
        <w:snapToGrid w:val="0"/>
        <w:spacing w:before="0" w:after="0" w:line="560" w:lineRule="exact"/>
        <w:ind w:left="0" w:leftChars="0" w:right="0" w:firstLine="640" w:firstLineChars="200"/>
        <w:jc w:val="both"/>
        <w:textAlignment w:val="baseline"/>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棚户区改造规划和实施年度计划，指导年度棚户区改造项目开工、建设，督促工程进度和保质保量完成目标任务；发展保障性租赁住房和共有产权住房，解决新市民青年人，特别是从事基本公共服务人员住房困难问题。</w:t>
      </w:r>
    </w:p>
    <w:p>
      <w:pPr>
        <w:keepNext w:val="0"/>
        <w:keepLines w:val="0"/>
        <w:pageBreakBefore w:val="0"/>
        <w:widowControl w:val="0"/>
        <w:shd w:val="clear"/>
        <w:kinsoku/>
        <w:wordWrap/>
        <w:overflowPunct w:val="0"/>
        <w:topLinePunct w:val="0"/>
        <w:autoSpaceDE/>
        <w:autoSpaceDN/>
        <w:bidi w:val="0"/>
        <w:adjustRightInd w:val="0"/>
        <w:snapToGrid w:val="0"/>
        <w:spacing w:before="0" w:after="0" w:line="560" w:lineRule="exact"/>
        <w:ind w:left="0" w:leftChars="0" w:right="0" w:firstLine="640" w:firstLineChars="200"/>
        <w:jc w:val="both"/>
        <w:textAlignment w:val="baseline"/>
        <w:rPr>
          <w:rFonts w:hint="eastAsia" w:ascii="黑体" w:hAnsi="黑体" w:eastAsia="黑体" w:cs="黑体"/>
          <w:color w:val="000000" w:themeColor="text1"/>
          <w:spacing w:val="0"/>
          <w:position w:val="0"/>
          <w:sz w:val="32"/>
          <w:szCs w:val="32"/>
          <w14:textFill>
            <w14:solidFill>
              <w14:schemeClr w14:val="tx1"/>
            </w14:solidFill>
          </w14:textFill>
        </w:rPr>
      </w:pPr>
      <w:r>
        <w:rPr>
          <w:rFonts w:hint="eastAsia" w:ascii="黑体" w:hAnsi="黑体" w:eastAsia="黑体" w:cs="黑体"/>
          <w:color w:val="000000" w:themeColor="text1"/>
          <w:spacing w:val="0"/>
          <w:position w:val="0"/>
          <w:sz w:val="32"/>
          <w:szCs w:val="32"/>
          <w:lang w:eastAsia="zh-CN"/>
          <w14:textFill>
            <w14:solidFill>
              <w14:schemeClr w14:val="tx1"/>
            </w14:solidFill>
          </w14:textFill>
        </w:rPr>
        <w:t>九</w:t>
      </w:r>
      <w:r>
        <w:rPr>
          <w:rFonts w:hint="eastAsia" w:ascii="黑体" w:hAnsi="黑体" w:eastAsia="黑体" w:cs="黑体"/>
          <w:color w:val="000000" w:themeColor="text1"/>
          <w:spacing w:val="0"/>
          <w:position w:val="0"/>
          <w:sz w:val="32"/>
          <w:szCs w:val="32"/>
          <w14:textFill>
            <w14:solidFill>
              <w14:schemeClr w14:val="tx1"/>
            </w14:solidFill>
          </w14:textFill>
        </w:rPr>
        <w:t>、其他说明</w:t>
      </w:r>
    </w:p>
    <w:p>
      <w:pPr>
        <w:keepNext w:val="0"/>
        <w:keepLines w:val="0"/>
        <w:pageBreakBefore w:val="0"/>
        <w:widowControl w:val="0"/>
        <w:numPr>
          <w:ilvl w:val="0"/>
          <w:numId w:val="0"/>
        </w:numPr>
        <w:shd w:val="clear"/>
        <w:kinsoku/>
        <w:wordWrap/>
        <w:overflowPunct w:val="0"/>
        <w:topLinePunct w:val="0"/>
        <w:autoSpaceDE/>
        <w:autoSpaceDN/>
        <w:bidi w:val="0"/>
        <w:adjustRightInd w:val="0"/>
        <w:snapToGrid w:val="0"/>
        <w:spacing w:before="0" w:after="0" w:line="560" w:lineRule="exact"/>
        <w:ind w:left="0" w:leftChars="0" w:right="0" w:firstLine="640" w:firstLineChars="200"/>
        <w:jc w:val="both"/>
        <w:textAlignment w:val="baseline"/>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我</w:t>
      </w:r>
      <w:r>
        <w:rPr>
          <w:rFonts w:hint="eastAsia" w:ascii="仿宋_GB2312" w:hAnsi="仿宋_GB2312" w:eastAsia="仿宋_GB2312" w:cs="仿宋_GB2312"/>
          <w:color w:val="000000" w:themeColor="text1"/>
          <w:spacing w:val="0"/>
          <w:position w:val="0"/>
          <w:sz w:val="32"/>
          <w:szCs w:val="32"/>
          <w:lang w:eastAsia="zh-CN"/>
          <w14:textFill>
            <w14:solidFill>
              <w14:schemeClr w14:val="tx1"/>
            </w14:solidFill>
          </w14:textFill>
        </w:rPr>
        <w:t>单位</w:t>
      </w: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2023年无</w:t>
      </w: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政府性基金预算</w:t>
      </w: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adjustRightInd w:val="0"/>
        <w:snapToGrid w:val="0"/>
        <w:spacing w:before="0" w:after="0" w:line="560" w:lineRule="exact"/>
        <w:ind w:left="0" w:leftChars="0" w:right="0" w:firstLine="640" w:firstLineChars="200"/>
        <w:jc w:val="both"/>
        <w:textAlignment w:val="baseline"/>
        <w:rPr>
          <w:rFonts w:hint="eastAsia" w:ascii="黑体" w:hAnsi="黑体" w:eastAsia="黑体" w:cs="黑体"/>
          <w:color w:val="000000" w:themeColor="text1"/>
          <w:spacing w:val="0"/>
          <w:position w:val="0"/>
          <w:sz w:val="32"/>
          <w:szCs w:val="32"/>
          <w14:textFill>
            <w14:solidFill>
              <w14:schemeClr w14:val="tx1"/>
            </w14:solidFill>
          </w14:textFill>
        </w:rPr>
      </w:pPr>
      <w:r>
        <w:rPr>
          <w:rFonts w:hint="eastAsia" w:ascii="黑体" w:hAnsi="黑体" w:eastAsia="黑体" w:cs="黑体"/>
          <w:color w:val="000000" w:themeColor="text1"/>
          <w:spacing w:val="0"/>
          <w:position w:val="0"/>
          <w:sz w:val="32"/>
          <w:szCs w:val="32"/>
          <w14:textFill>
            <w14:solidFill>
              <w14:schemeClr w14:val="tx1"/>
            </w14:solidFill>
          </w14:textFill>
        </w:rPr>
        <w:t>十、名词解释</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val="0"/>
        <w:snapToGrid w:val="0"/>
        <w:spacing w:before="0" w:beforeAutospacing="0" w:after="0" w:afterAutospacing="0" w:line="560" w:lineRule="exact"/>
        <w:ind w:left="0" w:leftChars="0" w:right="0" w:firstLine="640" w:firstLineChars="200"/>
        <w:jc w:val="both"/>
        <w:textAlignment w:val="baseline"/>
        <w:rPr>
          <w:rFonts w:hint="eastAsia" w:ascii="仿宋_GB2312" w:hAnsi="仿宋_GB2312" w:eastAsia="仿宋_GB2312" w:cs="仿宋_GB2312"/>
          <w:i w:val="0"/>
          <w:iCs w:val="0"/>
          <w:caps w:val="0"/>
          <w:color w:val="000000" w:themeColor="text1"/>
          <w:spacing w:val="0"/>
          <w:position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position w:val="0"/>
          <w:sz w:val="32"/>
          <w:szCs w:val="32"/>
          <w:shd w:val="clear" w:color="auto" w:fill="FFFFFF"/>
          <w14:textFill>
            <w14:solidFill>
              <w14:schemeClr w14:val="tx1"/>
            </w14:solidFill>
          </w14:textFill>
        </w:rPr>
        <w:t>（一）财政拨款收入：指市级财政一般公共预算当年拨付的资金。 </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val="0"/>
        <w:snapToGrid w:val="0"/>
        <w:spacing w:before="0" w:beforeAutospacing="0" w:after="0" w:afterAutospacing="0" w:line="560" w:lineRule="exact"/>
        <w:ind w:left="0" w:leftChars="0" w:right="0" w:firstLine="640" w:firstLineChars="200"/>
        <w:jc w:val="both"/>
        <w:textAlignment w:val="baseline"/>
        <w:rPr>
          <w:rFonts w:hint="eastAsia" w:ascii="仿宋_GB2312" w:hAnsi="仿宋_GB2312" w:eastAsia="仿宋_GB2312" w:cs="仿宋_GB2312"/>
          <w:i w:val="0"/>
          <w:iCs w:val="0"/>
          <w:caps w:val="0"/>
          <w:color w:val="000000" w:themeColor="text1"/>
          <w:spacing w:val="0"/>
          <w:position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position w:val="0"/>
          <w:sz w:val="32"/>
          <w:szCs w:val="32"/>
          <w:shd w:val="clear" w:color="auto" w:fill="FFFFFF"/>
          <w14:textFill>
            <w14:solidFill>
              <w14:schemeClr w14:val="tx1"/>
            </w14:solidFill>
          </w14:textFill>
        </w:rPr>
        <w:t>（二）其他收入：指除“财政拨款收入”、“上级补助收入”、“事业收入”、“经营收入”等以外的收入。 </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val="0"/>
        <w:snapToGrid w:val="0"/>
        <w:spacing w:before="0" w:beforeAutospacing="0" w:after="0" w:afterAutospacing="0" w:line="560" w:lineRule="exact"/>
        <w:ind w:left="0" w:leftChars="0" w:right="0" w:firstLine="640" w:firstLineChars="200"/>
        <w:jc w:val="both"/>
        <w:textAlignment w:val="baseline"/>
        <w:rPr>
          <w:rFonts w:hint="eastAsia" w:ascii="仿宋_GB2312" w:hAnsi="仿宋_GB2312" w:eastAsia="仿宋_GB2312" w:cs="仿宋_GB2312"/>
          <w:i w:val="0"/>
          <w:iCs w:val="0"/>
          <w:caps w:val="0"/>
          <w:color w:val="000000" w:themeColor="text1"/>
          <w:spacing w:val="0"/>
          <w:position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position w:val="0"/>
          <w:sz w:val="32"/>
          <w:szCs w:val="32"/>
          <w:shd w:val="clear" w:color="auto" w:fill="FFFFFF"/>
          <w14:textFill>
            <w14:solidFill>
              <w14:schemeClr w14:val="tx1"/>
            </w14:solidFill>
          </w14:textFill>
        </w:rPr>
        <w:t>（三）上年结转：指以前年度尚未完成、结转到本年仍按原规定用途继续使用的资金。 </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val="0"/>
        <w:snapToGrid w:val="0"/>
        <w:spacing w:before="0" w:beforeAutospacing="0" w:after="0" w:afterAutospacing="0" w:line="560" w:lineRule="exact"/>
        <w:ind w:left="0" w:leftChars="0" w:right="0" w:firstLine="640" w:firstLineChars="200"/>
        <w:jc w:val="both"/>
        <w:textAlignment w:val="baseline"/>
        <w:rPr>
          <w:rFonts w:hint="eastAsia" w:ascii="仿宋_GB2312" w:hAnsi="仿宋_GB2312" w:eastAsia="仿宋_GB2312" w:cs="仿宋_GB2312"/>
          <w:i w:val="0"/>
          <w:iCs w:val="0"/>
          <w:caps w:val="0"/>
          <w:color w:val="000000" w:themeColor="text1"/>
          <w:spacing w:val="0"/>
          <w:position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position w:val="0"/>
          <w:sz w:val="32"/>
          <w:szCs w:val="32"/>
          <w:shd w:val="clear" w:color="auto" w:fill="FFFFFF"/>
          <w14:textFill>
            <w14:solidFill>
              <w14:schemeClr w14:val="tx1"/>
            </w14:solidFill>
          </w14:textFill>
        </w:rPr>
        <w:t>（四）基本支出：反映为保障机构正常运转、完成日常工作任务而发生的各项支出。 </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val="0"/>
        <w:snapToGrid w:val="0"/>
        <w:spacing w:before="0" w:beforeAutospacing="0" w:after="0" w:afterAutospacing="0" w:line="560" w:lineRule="exact"/>
        <w:ind w:left="0" w:leftChars="0" w:right="0" w:firstLine="640" w:firstLineChars="200"/>
        <w:jc w:val="both"/>
        <w:textAlignment w:val="baseline"/>
        <w:rPr>
          <w:rFonts w:hint="eastAsia" w:ascii="仿宋_GB2312" w:hAnsi="仿宋_GB2312" w:eastAsia="仿宋_GB2312" w:cs="仿宋_GB2312"/>
          <w:i w:val="0"/>
          <w:iCs w:val="0"/>
          <w:caps w:val="0"/>
          <w:color w:val="000000" w:themeColor="text1"/>
          <w:spacing w:val="0"/>
          <w:position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position w:val="0"/>
          <w:sz w:val="32"/>
          <w:szCs w:val="32"/>
          <w:shd w:val="clear" w:color="auto" w:fill="FFFFFF"/>
          <w14:textFill>
            <w14:solidFill>
              <w14:schemeClr w14:val="tx1"/>
            </w14:solidFill>
          </w14:textFill>
        </w:rPr>
        <w:t>（五）项目支出：反映为完成特定的行政工作任务或事业发展目标，在基本支出之外发生的各项支出。 </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val="0"/>
        <w:snapToGrid w:val="0"/>
        <w:spacing w:before="0" w:beforeAutospacing="0" w:after="0" w:afterAutospacing="0" w:line="560" w:lineRule="exact"/>
        <w:ind w:left="0" w:leftChars="0" w:right="0" w:firstLine="640" w:firstLineChars="200"/>
        <w:jc w:val="both"/>
        <w:textAlignment w:val="baseline"/>
        <w:rPr>
          <w:rFonts w:hint="eastAsia" w:ascii="仿宋_GB2312" w:hAnsi="仿宋_GB2312" w:eastAsia="仿宋_GB2312" w:cs="仿宋_GB2312"/>
          <w:i w:val="0"/>
          <w:iCs w:val="0"/>
          <w:caps w:val="0"/>
          <w:color w:val="000000" w:themeColor="text1"/>
          <w:spacing w:val="0"/>
          <w:position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position w:val="0"/>
          <w:sz w:val="32"/>
          <w:szCs w:val="32"/>
          <w:shd w:val="clear" w:color="auto" w:fill="FFFFFF"/>
          <w14:textFill>
            <w14:solidFill>
              <w14:schemeClr w14:val="tx1"/>
            </w14:solidFill>
          </w14:textFill>
        </w:rPr>
        <w:t>（六）本部门使用的主要支出功能分类科目（项级）：如： </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val="0"/>
        <w:snapToGrid w:val="0"/>
        <w:spacing w:before="0" w:beforeAutospacing="0" w:after="0" w:afterAutospacing="0" w:line="560" w:lineRule="exact"/>
        <w:ind w:left="0" w:leftChars="0" w:right="0" w:firstLine="640" w:firstLineChars="200"/>
        <w:jc w:val="both"/>
        <w:textAlignment w:val="baseline"/>
        <w:rPr>
          <w:rFonts w:hint="eastAsia" w:ascii="仿宋_GB2312" w:hAnsi="仿宋_GB2312" w:eastAsia="仿宋_GB2312" w:cs="仿宋_GB2312"/>
          <w:i w:val="0"/>
          <w:iCs w:val="0"/>
          <w:caps w:val="0"/>
          <w:color w:val="000000" w:themeColor="text1"/>
          <w:spacing w:val="0"/>
          <w:position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position w:val="0"/>
          <w:sz w:val="32"/>
          <w:szCs w:val="32"/>
          <w:shd w:val="clear" w:color="auto" w:fill="FFFFFF"/>
          <w14:textFill>
            <w14:solidFill>
              <w14:schemeClr w14:val="tx1"/>
            </w14:solidFill>
          </w14:textFill>
        </w:rPr>
        <w:t>1.归口管理的行政单位离退休：反映实行归口管理的行政单位（包括实行公务员管理的事业单位）开支的离通休经费。 </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val="0"/>
        <w:snapToGrid w:val="0"/>
        <w:spacing w:before="0" w:beforeAutospacing="0" w:after="0" w:afterAutospacing="0" w:line="560" w:lineRule="exact"/>
        <w:ind w:left="0" w:leftChars="0" w:right="0" w:firstLine="640" w:firstLineChars="200"/>
        <w:jc w:val="both"/>
        <w:textAlignment w:val="baseline"/>
        <w:rPr>
          <w:rFonts w:hint="eastAsia" w:ascii="仿宋_GB2312" w:hAnsi="仿宋_GB2312" w:eastAsia="仿宋_GB2312" w:cs="仿宋_GB2312"/>
          <w:i w:val="0"/>
          <w:iCs w:val="0"/>
          <w:caps w:val="0"/>
          <w:color w:val="000000" w:themeColor="text1"/>
          <w:spacing w:val="0"/>
          <w:position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position w:val="0"/>
          <w:sz w:val="32"/>
          <w:szCs w:val="32"/>
          <w:shd w:val="clear" w:color="auto" w:fill="FFFFFF"/>
          <w14:textFill>
            <w14:solidFill>
              <w14:schemeClr w14:val="tx1"/>
            </w14:solidFill>
          </w14:textFill>
        </w:rPr>
        <w:t>2.事业单位离退休：反映实行归口管理的事业单位开支的离退休费。 </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val="0"/>
        <w:snapToGrid w:val="0"/>
        <w:spacing w:before="0" w:beforeAutospacing="0" w:after="0" w:afterAutospacing="0" w:line="560" w:lineRule="exact"/>
        <w:ind w:left="0" w:leftChars="0" w:right="0" w:firstLine="640" w:firstLineChars="200"/>
        <w:jc w:val="both"/>
        <w:textAlignment w:val="baseline"/>
        <w:rPr>
          <w:rFonts w:hint="eastAsia" w:ascii="仿宋_GB2312" w:hAnsi="仿宋_GB2312" w:eastAsia="仿宋_GB2312" w:cs="仿宋_GB2312"/>
          <w:i w:val="0"/>
          <w:iCs w:val="0"/>
          <w:caps w:val="0"/>
          <w:color w:val="000000" w:themeColor="text1"/>
          <w:spacing w:val="0"/>
          <w:position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position w:val="0"/>
          <w:sz w:val="32"/>
          <w:szCs w:val="32"/>
          <w:shd w:val="clear" w:color="auto" w:fill="FFFFFF"/>
          <w14:textFill>
            <w14:solidFill>
              <w14:schemeClr w14:val="tx1"/>
            </w14:solidFill>
          </w14:textFill>
        </w:rPr>
        <w:t>3.行政单位医疗：反映财政部门集中安排的行政单位基本医疗保险缴费经费。 </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val="0"/>
        <w:snapToGrid w:val="0"/>
        <w:spacing w:before="0" w:beforeAutospacing="0" w:after="0" w:afterAutospacing="0" w:line="560" w:lineRule="exact"/>
        <w:ind w:left="0" w:leftChars="0" w:right="0" w:firstLine="640" w:firstLineChars="200"/>
        <w:jc w:val="both"/>
        <w:textAlignment w:val="baseline"/>
        <w:rPr>
          <w:rFonts w:hint="eastAsia" w:ascii="仿宋_GB2312" w:hAnsi="仿宋_GB2312" w:eastAsia="仿宋_GB2312" w:cs="仿宋_GB2312"/>
          <w:i w:val="0"/>
          <w:iCs w:val="0"/>
          <w:caps w:val="0"/>
          <w:color w:val="000000" w:themeColor="text1"/>
          <w:spacing w:val="0"/>
          <w:position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position w:val="0"/>
          <w:sz w:val="32"/>
          <w:szCs w:val="32"/>
          <w:shd w:val="clear" w:color="auto" w:fill="FFFFFF"/>
          <w14:textFill>
            <w14:solidFill>
              <w14:schemeClr w14:val="tx1"/>
            </w14:solidFill>
          </w14:textFill>
        </w:rPr>
        <w:t>4.事业单位医疗：反映财政部门集中安排的事业单位基本医疗保险缴费经费。 </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val="0"/>
        <w:snapToGrid w:val="0"/>
        <w:spacing w:before="0" w:beforeAutospacing="0" w:after="0" w:afterAutospacing="0" w:line="560" w:lineRule="exact"/>
        <w:ind w:left="0" w:leftChars="0" w:right="0" w:firstLine="640" w:firstLineChars="200"/>
        <w:jc w:val="both"/>
        <w:textAlignment w:val="baseline"/>
        <w:rPr>
          <w:rFonts w:hint="eastAsia" w:ascii="仿宋_GB2312" w:hAnsi="仿宋_GB2312" w:eastAsia="仿宋_GB2312" w:cs="仿宋_GB2312"/>
          <w:i w:val="0"/>
          <w:iCs w:val="0"/>
          <w:caps w:val="0"/>
          <w:color w:val="000000" w:themeColor="text1"/>
          <w:spacing w:val="0"/>
          <w:position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position w:val="0"/>
          <w:sz w:val="32"/>
          <w:szCs w:val="32"/>
          <w:shd w:val="clear" w:color="auto" w:fill="FFFFFF"/>
          <w14:textFill>
            <w14:solidFill>
              <w14:schemeClr w14:val="tx1"/>
            </w14:solidFill>
          </w14:textFill>
        </w:rPr>
        <w:t>5.公务员医疗补助：反映财政部门集中安排的公务员医疗补助费。 </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val="0"/>
        <w:snapToGrid w:val="0"/>
        <w:spacing w:before="0" w:beforeAutospacing="0" w:after="0" w:afterAutospacing="0" w:line="560" w:lineRule="exact"/>
        <w:ind w:left="0" w:leftChars="0" w:right="0" w:firstLine="640" w:firstLineChars="200"/>
        <w:jc w:val="both"/>
        <w:textAlignment w:val="baseline"/>
        <w:rPr>
          <w:rFonts w:hint="eastAsia" w:ascii="仿宋_GB2312" w:hAnsi="仿宋_GB2312" w:eastAsia="仿宋_GB2312" w:cs="仿宋_GB2312"/>
          <w:i w:val="0"/>
          <w:iCs w:val="0"/>
          <w:caps w:val="0"/>
          <w:color w:val="000000" w:themeColor="text1"/>
          <w:spacing w:val="0"/>
          <w:position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position w:val="0"/>
          <w:sz w:val="32"/>
          <w:szCs w:val="32"/>
          <w:shd w:val="clear" w:color="auto" w:fill="FFFFFF"/>
          <w14:textFill>
            <w14:solidFill>
              <w14:schemeClr w14:val="tx1"/>
            </w14:solidFill>
          </w14:textFill>
        </w:rPr>
        <w:t>6.其他行政事业单位医疗支出：反映除上述项目以外其他用于医疗保障方面的支出。 </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val="0"/>
        <w:snapToGrid w:val="0"/>
        <w:spacing w:before="0" w:beforeAutospacing="0" w:after="0" w:afterAutospacing="0" w:line="560" w:lineRule="exact"/>
        <w:ind w:left="0" w:leftChars="0" w:right="0" w:firstLine="640" w:firstLineChars="200"/>
        <w:jc w:val="both"/>
        <w:textAlignment w:val="baseline"/>
        <w:rPr>
          <w:rFonts w:hint="eastAsia" w:ascii="仿宋_GB2312" w:hAnsi="仿宋_GB2312" w:eastAsia="仿宋_GB2312" w:cs="仿宋_GB2312"/>
          <w:i w:val="0"/>
          <w:iCs w:val="0"/>
          <w:caps w:val="0"/>
          <w:color w:val="000000" w:themeColor="text1"/>
          <w:spacing w:val="0"/>
          <w:position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position w:val="0"/>
          <w:sz w:val="32"/>
          <w:szCs w:val="32"/>
          <w:shd w:val="clear" w:color="auto" w:fill="FFFFFF"/>
          <w14:textFill>
            <w14:solidFill>
              <w14:schemeClr w14:val="tx1"/>
            </w14:solidFill>
          </w14:textFill>
        </w:rPr>
        <w:t>7.城乡社区事务行政运行：反映城乡社区管理行政单位的基本支出。 </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val="0"/>
        <w:snapToGrid w:val="0"/>
        <w:spacing w:before="0" w:beforeAutospacing="0" w:after="0" w:afterAutospacing="0" w:line="560" w:lineRule="exact"/>
        <w:ind w:left="0" w:leftChars="0" w:right="0" w:firstLine="640" w:firstLineChars="200"/>
        <w:jc w:val="both"/>
        <w:textAlignment w:val="baseline"/>
        <w:rPr>
          <w:rFonts w:hint="eastAsia" w:ascii="仿宋_GB2312" w:hAnsi="仿宋_GB2312" w:eastAsia="仿宋_GB2312" w:cs="仿宋_GB2312"/>
          <w:i w:val="0"/>
          <w:iCs w:val="0"/>
          <w:caps w:val="0"/>
          <w:color w:val="000000" w:themeColor="text1"/>
          <w:spacing w:val="0"/>
          <w:position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position w:val="0"/>
          <w:sz w:val="32"/>
          <w:szCs w:val="32"/>
          <w:shd w:val="clear" w:color="auto" w:fill="FFFFFF"/>
          <w14:textFill>
            <w14:solidFill>
              <w14:schemeClr w14:val="tx1"/>
            </w14:solidFill>
          </w14:textFill>
        </w:rPr>
        <w:t>8.城乡社区事务一般行政管理事务：反映城乡社区管理行政单位末单独设置项级科目的其他项目支出。 </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val="0"/>
        <w:snapToGrid w:val="0"/>
        <w:spacing w:before="0" w:beforeAutospacing="0" w:after="0" w:afterAutospacing="0" w:line="560" w:lineRule="exact"/>
        <w:ind w:left="0" w:leftChars="0" w:right="0" w:firstLine="640" w:firstLineChars="200"/>
        <w:jc w:val="both"/>
        <w:textAlignment w:val="baseline"/>
        <w:rPr>
          <w:rFonts w:hint="eastAsia" w:ascii="仿宋_GB2312" w:hAnsi="仿宋_GB2312" w:eastAsia="仿宋_GB2312" w:cs="仿宋_GB2312"/>
          <w:i w:val="0"/>
          <w:iCs w:val="0"/>
          <w:caps w:val="0"/>
          <w:color w:val="000000" w:themeColor="text1"/>
          <w:spacing w:val="0"/>
          <w:position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position w:val="0"/>
          <w:sz w:val="32"/>
          <w:szCs w:val="32"/>
          <w:shd w:val="clear" w:color="auto" w:fill="FFFFFF"/>
          <w14:textFill>
            <w14:solidFill>
              <w14:schemeClr w14:val="tx1"/>
            </w14:solidFill>
          </w14:textFill>
        </w:rPr>
        <w:t>9.其他城乡社区事务支出：反映上述项目以外其他用于城乡社区管理事务方面的支出。 </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val="0"/>
        <w:snapToGrid w:val="0"/>
        <w:spacing w:before="0" w:beforeAutospacing="0" w:after="0" w:afterAutospacing="0" w:line="560" w:lineRule="exact"/>
        <w:ind w:left="0" w:leftChars="0" w:right="0" w:firstLine="640" w:firstLineChars="200"/>
        <w:jc w:val="both"/>
        <w:textAlignment w:val="baseline"/>
        <w:rPr>
          <w:rFonts w:hint="eastAsia" w:ascii="仿宋_GB2312" w:hAnsi="仿宋_GB2312" w:eastAsia="仿宋_GB2312" w:cs="仿宋_GB2312"/>
          <w:i w:val="0"/>
          <w:iCs w:val="0"/>
          <w:caps w:val="0"/>
          <w:color w:val="000000" w:themeColor="text1"/>
          <w:spacing w:val="0"/>
          <w:position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position w:val="0"/>
          <w:sz w:val="32"/>
          <w:szCs w:val="32"/>
          <w:shd w:val="clear" w:color="auto" w:fill="FFFFFF"/>
          <w14:textFill>
            <w14:solidFill>
              <w14:schemeClr w14:val="tx1"/>
            </w14:solidFill>
          </w14:textFill>
        </w:rPr>
        <w:t>10.住房公积金：反映行政事业单位按人力资源和社会保障部、财政部规定的基本工资和津贴补贴以及规定比例为职工缴纳的住房公积金。 </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val="0"/>
        <w:snapToGrid w:val="0"/>
        <w:spacing w:before="0" w:beforeAutospacing="0" w:after="0" w:afterAutospacing="0" w:line="560" w:lineRule="exact"/>
        <w:ind w:left="0" w:leftChars="0" w:right="0" w:firstLine="640" w:firstLineChars="200"/>
        <w:jc w:val="both"/>
        <w:textAlignment w:val="baseline"/>
        <w:rPr>
          <w:rFonts w:hint="eastAsia" w:ascii="仿宋_GB2312" w:hAnsi="仿宋_GB2312" w:eastAsia="仿宋_GB2312" w:cs="仿宋_GB2312"/>
          <w:i w:val="0"/>
          <w:iCs w:val="0"/>
          <w:caps w:val="0"/>
          <w:color w:val="000000" w:themeColor="text1"/>
          <w:spacing w:val="0"/>
          <w:position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position w:val="0"/>
          <w:sz w:val="32"/>
          <w:szCs w:val="32"/>
          <w:shd w:val="clear" w:color="auto" w:fill="FFFFFF"/>
          <w14:textFill>
            <w14:solidFill>
              <w14:schemeClr w14:val="tx1"/>
            </w14:solidFill>
          </w14:textFill>
        </w:rPr>
        <w:t>（七）“三公”经费：纳入财政一般公共预算管理的“三公经费”是指市直部门用一般公共预算财政拨款安排的因公共出国（境）费、公务用车购置及运行维护费和公务接待费。其中，因公出国（境）费用反映单位公务出国（境）的国际旅费、国外城市间交通费、住宿费、伙食费、培训费、公杂费等支出：公务用车购置及运行维护费反映单位公务用车车辆购置支出（含车辆购置税）及租用费、燃料费、维修费、过桥过路费、保险费、安全奖励费用等支出：公务接待费反映单位按规定开支的各类公务接待（含外宾接待）费用。 </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val="0"/>
        <w:snapToGrid w:val="0"/>
        <w:spacing w:before="0" w:beforeAutospacing="0" w:after="0" w:afterAutospacing="0" w:line="560" w:lineRule="exact"/>
        <w:ind w:left="0" w:leftChars="0" w:right="0" w:firstLine="640" w:firstLineChars="200"/>
        <w:jc w:val="both"/>
        <w:textAlignment w:val="baseline"/>
        <w:rPr>
          <w:rFonts w:hint="eastAsia" w:ascii="仿宋_GB2312" w:hAnsi="仿宋_GB2312" w:eastAsia="仿宋_GB2312" w:cs="仿宋_GB2312"/>
          <w:i w:val="0"/>
          <w:iCs w:val="0"/>
          <w:caps w:val="0"/>
          <w:color w:val="000000" w:themeColor="text1"/>
          <w:spacing w:val="0"/>
          <w:position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position w:val="0"/>
          <w:sz w:val="32"/>
          <w:szCs w:val="32"/>
          <w:shd w:val="clear" w:color="auto" w:fill="FFFFFF"/>
          <w14:textFill>
            <w14:solidFill>
              <w14:schemeClr w14:val="tx1"/>
            </w14:solidFill>
          </w14:textFill>
        </w:rPr>
        <w:t>（八）机关运行经费：为保障行政单位（含参照公务员法管理的事业单位）运行用于购买货物和服务的各项资金，包括办公及印刷费、邮电费、差旅费、福利费、日常维修费、专材料及一般设备购置费、办公用房水 电费、办公用房取暖费、办公用房物业管理费、公务用车运行维护费以及其他费用。 </w:t>
      </w:r>
    </w:p>
    <w:p>
      <w:pPr>
        <w:keepNext w:val="0"/>
        <w:keepLines w:val="0"/>
        <w:pageBreakBefore w:val="0"/>
        <w:widowControl w:val="0"/>
        <w:shd w:val="clear"/>
        <w:kinsoku/>
        <w:wordWrap/>
        <w:overflowPunct w:val="0"/>
        <w:topLinePunct w:val="0"/>
        <w:autoSpaceDE/>
        <w:autoSpaceDN/>
        <w:bidi w:val="0"/>
        <w:adjustRightInd w:val="0"/>
        <w:snapToGrid w:val="0"/>
        <w:spacing w:before="0" w:after="0" w:line="560" w:lineRule="exact"/>
        <w:ind w:left="0" w:leftChars="0" w:right="0" w:firstLine="640" w:firstLineChars="200"/>
        <w:jc w:val="both"/>
        <w:textAlignment w:val="baseline"/>
        <w:rPr>
          <w:rFonts w:hint="eastAsia" w:ascii="仿宋_GB2312" w:hAnsi="仿宋_GB2312" w:eastAsia="仿宋_GB2312" w:cs="仿宋_GB2312"/>
          <w:color w:val="000000" w:themeColor="text1"/>
          <w:spacing w:val="0"/>
          <w:position w:val="0"/>
          <w:sz w:val="32"/>
          <w:szCs w:val="32"/>
          <w14:textFill>
            <w14:solidFill>
              <w14:schemeClr w14:val="tx1"/>
            </w14:solidFill>
          </w14:textFill>
        </w:rPr>
      </w:pPr>
    </w:p>
    <w:p>
      <w:pPr>
        <w:keepNext w:val="0"/>
        <w:keepLines w:val="0"/>
        <w:pageBreakBefore w:val="0"/>
        <w:widowControl w:val="0"/>
        <w:shd w:val="clear"/>
        <w:kinsoku/>
        <w:wordWrap/>
        <w:overflowPunct w:val="0"/>
        <w:topLinePunct w:val="0"/>
        <w:autoSpaceDE/>
        <w:autoSpaceDN/>
        <w:bidi w:val="0"/>
        <w:adjustRightInd w:val="0"/>
        <w:snapToGrid w:val="0"/>
        <w:spacing w:before="0" w:after="0" w:line="560" w:lineRule="exact"/>
        <w:ind w:left="0" w:leftChars="0" w:right="0" w:firstLine="640" w:firstLineChars="200"/>
        <w:jc w:val="both"/>
        <w:textAlignment w:val="baseline"/>
        <w:rPr>
          <w:rFonts w:hint="eastAsia" w:ascii="仿宋_GB2312" w:hAnsi="仿宋_GB2312" w:eastAsia="仿宋_GB2312" w:cs="仿宋_GB2312"/>
          <w:color w:val="000000" w:themeColor="text1"/>
          <w:spacing w:val="0"/>
          <w:position w:val="0"/>
          <w:sz w:val="32"/>
          <w:szCs w:val="32"/>
          <w14:textFill>
            <w14:solidFill>
              <w14:schemeClr w14:val="tx1"/>
            </w14:solidFill>
          </w14:textFill>
        </w:rPr>
      </w:pPr>
    </w:p>
    <w:p>
      <w:pPr>
        <w:keepNext w:val="0"/>
        <w:keepLines w:val="0"/>
        <w:pageBreakBefore w:val="0"/>
        <w:widowControl w:val="0"/>
        <w:shd w:val="clear"/>
        <w:kinsoku/>
        <w:wordWrap/>
        <w:overflowPunct w:val="0"/>
        <w:topLinePunct w:val="0"/>
        <w:autoSpaceDE/>
        <w:autoSpaceDN/>
        <w:bidi w:val="0"/>
        <w:adjustRightInd w:val="0"/>
        <w:snapToGrid w:val="0"/>
        <w:spacing w:before="0" w:after="0" w:line="560" w:lineRule="exact"/>
        <w:ind w:left="0" w:leftChars="0" w:right="0" w:firstLine="640" w:firstLineChars="200"/>
        <w:jc w:val="both"/>
        <w:textAlignment w:val="baseline"/>
        <w:rPr>
          <w:rFonts w:hint="eastAsia" w:ascii="仿宋_GB2312" w:hAnsi="仿宋_GB2312" w:eastAsia="仿宋_GB2312" w:cs="仿宋_GB2312"/>
          <w:color w:val="000000" w:themeColor="text1"/>
          <w:spacing w:val="0"/>
          <w:position w:val="0"/>
          <w:sz w:val="32"/>
          <w:szCs w:val="32"/>
          <w14:textFill>
            <w14:solidFill>
              <w14:schemeClr w14:val="tx1"/>
            </w14:solidFill>
          </w14:textFill>
        </w:rPr>
      </w:pPr>
    </w:p>
    <w:p>
      <w:pPr>
        <w:keepNext w:val="0"/>
        <w:keepLines w:val="0"/>
        <w:pageBreakBefore w:val="0"/>
        <w:widowControl w:val="0"/>
        <w:shd w:val="clear"/>
        <w:kinsoku/>
        <w:wordWrap/>
        <w:overflowPunct w:val="0"/>
        <w:topLinePunct w:val="0"/>
        <w:autoSpaceDE/>
        <w:autoSpaceDN/>
        <w:bidi w:val="0"/>
        <w:adjustRightInd w:val="0"/>
        <w:snapToGrid w:val="0"/>
        <w:spacing w:before="0" w:after="0" w:line="560" w:lineRule="exact"/>
        <w:ind w:left="0" w:leftChars="0" w:right="0" w:firstLine="640" w:firstLineChars="200"/>
        <w:jc w:val="both"/>
        <w:textAlignment w:val="baseline"/>
        <w:rPr>
          <w:rFonts w:hint="eastAsia" w:ascii="仿宋_GB2312" w:hAnsi="仿宋_GB2312" w:eastAsia="仿宋_GB2312" w:cs="仿宋_GB2312"/>
          <w:color w:val="000000" w:themeColor="text1"/>
          <w:spacing w:val="0"/>
          <w:position w:val="0"/>
          <w:sz w:val="32"/>
          <w:szCs w:val="32"/>
          <w14:textFill>
            <w14:solidFill>
              <w14:schemeClr w14:val="tx1"/>
            </w14:solidFill>
          </w14:textFill>
        </w:rPr>
      </w:pPr>
    </w:p>
    <w:p>
      <w:pPr>
        <w:keepNext w:val="0"/>
        <w:keepLines w:val="0"/>
        <w:pageBreakBefore w:val="0"/>
        <w:widowControl w:val="0"/>
        <w:shd w:val="clear"/>
        <w:kinsoku/>
        <w:wordWrap/>
        <w:overflowPunct w:val="0"/>
        <w:topLinePunct w:val="0"/>
        <w:autoSpaceDE/>
        <w:autoSpaceDN/>
        <w:bidi w:val="0"/>
        <w:adjustRightInd w:val="0"/>
        <w:snapToGrid w:val="0"/>
        <w:spacing w:before="0" w:after="0" w:line="560" w:lineRule="exact"/>
        <w:ind w:left="0" w:leftChars="0" w:right="0" w:firstLine="640" w:firstLineChars="200"/>
        <w:jc w:val="both"/>
        <w:textAlignment w:val="baseline"/>
        <w:rPr>
          <w:rFonts w:hint="eastAsia" w:ascii="仿宋_GB2312" w:hAnsi="仿宋_GB2312" w:eastAsia="仿宋_GB2312" w:cs="仿宋_GB2312"/>
          <w:color w:val="000000" w:themeColor="text1"/>
          <w:spacing w:val="0"/>
          <w:position w:val="0"/>
          <w:sz w:val="32"/>
          <w:szCs w:val="32"/>
          <w14:textFill>
            <w14:solidFill>
              <w14:schemeClr w14:val="tx1"/>
            </w14:solidFill>
          </w14:textFill>
        </w:rPr>
      </w:pPr>
    </w:p>
    <w:p>
      <w:pPr>
        <w:keepNext w:val="0"/>
        <w:keepLines w:val="0"/>
        <w:pageBreakBefore w:val="0"/>
        <w:widowControl w:val="0"/>
        <w:shd w:val="clear"/>
        <w:kinsoku/>
        <w:wordWrap/>
        <w:overflowPunct w:val="0"/>
        <w:topLinePunct w:val="0"/>
        <w:autoSpaceDE/>
        <w:autoSpaceDN/>
        <w:bidi w:val="0"/>
        <w:adjustRightInd w:val="0"/>
        <w:snapToGrid w:val="0"/>
        <w:spacing w:before="0" w:after="0" w:line="560" w:lineRule="exact"/>
        <w:ind w:left="0" w:leftChars="0" w:right="0" w:firstLine="640" w:firstLineChars="200"/>
        <w:jc w:val="both"/>
        <w:textAlignment w:val="baseline"/>
        <w:rPr>
          <w:rFonts w:hint="eastAsia" w:ascii="仿宋_GB2312" w:hAnsi="仿宋_GB2312" w:eastAsia="仿宋_GB2312" w:cs="仿宋_GB2312"/>
          <w:color w:val="000000" w:themeColor="text1"/>
          <w:spacing w:val="0"/>
          <w:position w:val="0"/>
          <w:sz w:val="32"/>
          <w:szCs w:val="32"/>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附件：1.收支预算总表</w:t>
      </w:r>
    </w:p>
    <w:p>
      <w:pPr>
        <w:keepNext w:val="0"/>
        <w:keepLines w:val="0"/>
        <w:pageBreakBefore w:val="0"/>
        <w:widowControl w:val="0"/>
        <w:shd w:val="clear"/>
        <w:kinsoku/>
        <w:wordWrap/>
        <w:overflowPunct w:val="0"/>
        <w:topLinePunct w:val="0"/>
        <w:autoSpaceDE/>
        <w:autoSpaceDN/>
        <w:bidi w:val="0"/>
        <w:adjustRightInd w:val="0"/>
        <w:snapToGrid w:val="0"/>
        <w:spacing w:before="0" w:after="0" w:line="560" w:lineRule="exact"/>
        <w:ind w:left="0" w:leftChars="0" w:right="0" w:firstLine="1600" w:firstLineChars="500"/>
        <w:jc w:val="both"/>
        <w:textAlignment w:val="baseline"/>
        <w:rPr>
          <w:rFonts w:hint="eastAsia" w:ascii="仿宋_GB2312" w:hAnsi="仿宋_GB2312" w:eastAsia="仿宋_GB2312" w:cs="仿宋_GB2312"/>
          <w:color w:val="000000" w:themeColor="text1"/>
          <w:spacing w:val="0"/>
          <w:position w:val="0"/>
          <w:sz w:val="32"/>
          <w:szCs w:val="32"/>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2.收入预算总表</w:t>
      </w:r>
    </w:p>
    <w:p>
      <w:pPr>
        <w:keepNext w:val="0"/>
        <w:keepLines w:val="0"/>
        <w:pageBreakBefore w:val="0"/>
        <w:widowControl w:val="0"/>
        <w:shd w:val="clear"/>
        <w:kinsoku/>
        <w:wordWrap/>
        <w:overflowPunct w:val="0"/>
        <w:topLinePunct w:val="0"/>
        <w:autoSpaceDE/>
        <w:autoSpaceDN/>
        <w:bidi w:val="0"/>
        <w:adjustRightInd w:val="0"/>
        <w:snapToGrid w:val="0"/>
        <w:spacing w:before="0" w:after="0" w:line="560" w:lineRule="exact"/>
        <w:ind w:left="0" w:leftChars="0" w:right="0" w:firstLine="1600" w:firstLineChars="500"/>
        <w:jc w:val="both"/>
        <w:textAlignment w:val="baseline"/>
        <w:rPr>
          <w:rFonts w:hint="eastAsia" w:ascii="仿宋_GB2312" w:hAnsi="仿宋_GB2312" w:eastAsia="仿宋_GB2312" w:cs="仿宋_GB2312"/>
          <w:color w:val="000000" w:themeColor="text1"/>
          <w:spacing w:val="0"/>
          <w:position w:val="0"/>
          <w:sz w:val="32"/>
          <w:szCs w:val="32"/>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3.支出预算总表</w:t>
      </w:r>
    </w:p>
    <w:p>
      <w:pPr>
        <w:keepNext w:val="0"/>
        <w:keepLines w:val="0"/>
        <w:pageBreakBefore w:val="0"/>
        <w:widowControl w:val="0"/>
        <w:shd w:val="clear"/>
        <w:kinsoku/>
        <w:wordWrap/>
        <w:overflowPunct w:val="0"/>
        <w:topLinePunct w:val="0"/>
        <w:autoSpaceDE/>
        <w:autoSpaceDN/>
        <w:bidi w:val="0"/>
        <w:adjustRightInd w:val="0"/>
        <w:snapToGrid w:val="0"/>
        <w:spacing w:before="0" w:after="0" w:line="560" w:lineRule="exact"/>
        <w:ind w:left="0" w:leftChars="0" w:right="0" w:firstLine="1600" w:firstLineChars="500"/>
        <w:jc w:val="both"/>
        <w:textAlignment w:val="baseline"/>
        <w:rPr>
          <w:rFonts w:hint="eastAsia" w:ascii="仿宋_GB2312" w:hAnsi="仿宋_GB2312" w:eastAsia="仿宋_GB2312" w:cs="仿宋_GB2312"/>
          <w:color w:val="000000" w:themeColor="text1"/>
          <w:spacing w:val="0"/>
          <w:position w:val="0"/>
          <w:sz w:val="32"/>
          <w:szCs w:val="32"/>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4.财政拨款收支预算总表</w:t>
      </w:r>
    </w:p>
    <w:p>
      <w:pPr>
        <w:keepNext w:val="0"/>
        <w:keepLines w:val="0"/>
        <w:pageBreakBefore w:val="0"/>
        <w:widowControl w:val="0"/>
        <w:shd w:val="clear"/>
        <w:kinsoku/>
        <w:wordWrap/>
        <w:overflowPunct w:val="0"/>
        <w:topLinePunct w:val="0"/>
        <w:autoSpaceDE/>
        <w:autoSpaceDN/>
        <w:bidi w:val="0"/>
        <w:adjustRightInd w:val="0"/>
        <w:snapToGrid w:val="0"/>
        <w:spacing w:before="0" w:after="0" w:line="560" w:lineRule="exact"/>
        <w:ind w:left="0" w:leftChars="0" w:right="0" w:firstLine="1600" w:firstLineChars="500"/>
        <w:jc w:val="both"/>
        <w:textAlignment w:val="baseline"/>
        <w:rPr>
          <w:rFonts w:hint="eastAsia" w:ascii="仿宋_GB2312" w:hAnsi="仿宋_GB2312" w:eastAsia="仿宋_GB2312" w:cs="仿宋_GB2312"/>
          <w:color w:val="000000" w:themeColor="text1"/>
          <w:spacing w:val="0"/>
          <w:position w:val="0"/>
          <w:sz w:val="32"/>
          <w:szCs w:val="32"/>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5.一般公共预算支出表</w:t>
      </w:r>
    </w:p>
    <w:p>
      <w:pPr>
        <w:keepNext w:val="0"/>
        <w:keepLines w:val="0"/>
        <w:pageBreakBefore w:val="0"/>
        <w:widowControl w:val="0"/>
        <w:shd w:val="clear"/>
        <w:kinsoku/>
        <w:wordWrap/>
        <w:overflowPunct w:val="0"/>
        <w:topLinePunct w:val="0"/>
        <w:autoSpaceDE/>
        <w:autoSpaceDN/>
        <w:bidi w:val="0"/>
        <w:adjustRightInd w:val="0"/>
        <w:snapToGrid w:val="0"/>
        <w:spacing w:before="0" w:after="0" w:line="560" w:lineRule="exact"/>
        <w:ind w:left="0" w:leftChars="0" w:right="0" w:firstLine="1600" w:firstLineChars="500"/>
        <w:jc w:val="both"/>
        <w:textAlignment w:val="baseline"/>
        <w:rPr>
          <w:rFonts w:hint="eastAsia" w:ascii="仿宋_GB2312" w:hAnsi="仿宋_GB2312" w:eastAsia="仿宋_GB2312" w:cs="仿宋_GB2312"/>
          <w:color w:val="000000" w:themeColor="text1"/>
          <w:spacing w:val="0"/>
          <w:position w:val="0"/>
          <w:sz w:val="32"/>
          <w:szCs w:val="32"/>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6.一般公共预算基本支出表</w:t>
      </w:r>
    </w:p>
    <w:p>
      <w:pPr>
        <w:keepNext w:val="0"/>
        <w:keepLines w:val="0"/>
        <w:pageBreakBefore w:val="0"/>
        <w:widowControl w:val="0"/>
        <w:shd w:val="clear"/>
        <w:kinsoku/>
        <w:wordWrap/>
        <w:overflowPunct w:val="0"/>
        <w:topLinePunct w:val="0"/>
        <w:autoSpaceDE/>
        <w:autoSpaceDN/>
        <w:bidi w:val="0"/>
        <w:adjustRightInd w:val="0"/>
        <w:snapToGrid w:val="0"/>
        <w:spacing w:before="0" w:after="0" w:line="560" w:lineRule="exact"/>
        <w:ind w:left="0" w:leftChars="0" w:right="0" w:firstLine="1600" w:firstLineChars="500"/>
        <w:jc w:val="both"/>
        <w:textAlignment w:val="baseline"/>
        <w:rPr>
          <w:rFonts w:hint="eastAsia" w:ascii="仿宋_GB2312" w:hAnsi="仿宋_GB2312" w:eastAsia="仿宋_GB2312" w:cs="仿宋_GB2312"/>
          <w:color w:val="000000" w:themeColor="text1"/>
          <w:spacing w:val="0"/>
          <w:position w:val="0"/>
          <w:sz w:val="32"/>
          <w:szCs w:val="32"/>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7.一般公共预算三公经费表</w:t>
      </w:r>
    </w:p>
    <w:p>
      <w:pPr>
        <w:keepNext w:val="0"/>
        <w:keepLines w:val="0"/>
        <w:pageBreakBefore w:val="0"/>
        <w:widowControl w:val="0"/>
        <w:shd w:val="clear"/>
        <w:kinsoku/>
        <w:wordWrap/>
        <w:overflowPunct w:val="0"/>
        <w:topLinePunct w:val="0"/>
        <w:autoSpaceDE/>
        <w:autoSpaceDN/>
        <w:bidi w:val="0"/>
        <w:adjustRightInd w:val="0"/>
        <w:snapToGrid w:val="0"/>
        <w:spacing w:before="0" w:after="0" w:line="560" w:lineRule="exact"/>
        <w:ind w:left="0" w:leftChars="0" w:right="0" w:firstLine="1600" w:firstLineChars="500"/>
        <w:jc w:val="both"/>
        <w:textAlignment w:val="baseline"/>
        <w:rPr>
          <w:rFonts w:hint="eastAsia" w:ascii="仿宋_GB2312" w:hAnsi="仿宋_GB2312" w:eastAsia="仿宋_GB2312" w:cs="仿宋_GB2312"/>
          <w:color w:val="000000" w:themeColor="text1"/>
          <w:spacing w:val="0"/>
          <w:position w:val="0"/>
          <w:sz w:val="32"/>
          <w:szCs w:val="32"/>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8.政府性基金预算支出表</w:t>
      </w:r>
    </w:p>
    <w:p>
      <w:pPr>
        <w:keepNext w:val="0"/>
        <w:keepLines w:val="0"/>
        <w:pageBreakBefore w:val="0"/>
        <w:widowControl w:val="0"/>
        <w:shd w:val="clear"/>
        <w:kinsoku/>
        <w:wordWrap/>
        <w:overflowPunct w:val="0"/>
        <w:topLinePunct w:val="0"/>
        <w:autoSpaceDE/>
        <w:autoSpaceDN/>
        <w:bidi w:val="0"/>
        <w:adjustRightInd w:val="0"/>
        <w:snapToGrid w:val="0"/>
        <w:spacing w:before="0" w:after="0" w:line="560" w:lineRule="exact"/>
        <w:ind w:left="0" w:leftChars="0" w:right="0" w:firstLine="1600" w:firstLineChars="500"/>
        <w:jc w:val="both"/>
        <w:textAlignment w:val="baseline"/>
        <w:rPr>
          <w:rFonts w:hint="eastAsia" w:ascii="仿宋_GB2312" w:hAnsi="仿宋_GB2312" w:eastAsia="仿宋_GB2312" w:cs="仿宋_GB2312"/>
          <w:color w:val="000000" w:themeColor="text1"/>
          <w:spacing w:val="0"/>
          <w:position w:val="0"/>
          <w:sz w:val="32"/>
          <w:szCs w:val="32"/>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9.项目支出表</w:t>
      </w:r>
    </w:p>
    <w:sectPr>
      <w:footerReference r:id="rId5" w:type="default"/>
      <w:pgSz w:w="11906" w:h="16839"/>
      <w:pgMar w:top="2098" w:right="1531" w:bottom="1757" w:left="1531" w:header="0" w:footer="1134" w:gutter="0"/>
      <w:pgNumType w:fmt="numberInDash"/>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仿宋_GB2312"/>
    <w:panose1 w:val="02010601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DUzMjYwZDViODlhOTc2YTcyMzA3NTAxMGZlNGY1NWQifQ=="/>
  </w:docVars>
  <w:rsids>
    <w:rsidRoot w:val="00000000"/>
    <w:rsid w:val="00A04941"/>
    <w:rsid w:val="05222D2F"/>
    <w:rsid w:val="05D7519E"/>
    <w:rsid w:val="11BF4DD8"/>
    <w:rsid w:val="14F81B18"/>
    <w:rsid w:val="1690102F"/>
    <w:rsid w:val="193D6B5C"/>
    <w:rsid w:val="1E861D95"/>
    <w:rsid w:val="20622A94"/>
    <w:rsid w:val="23AB3366"/>
    <w:rsid w:val="2E016805"/>
    <w:rsid w:val="30F304E8"/>
    <w:rsid w:val="316C029E"/>
    <w:rsid w:val="3467233A"/>
    <w:rsid w:val="34F10E3B"/>
    <w:rsid w:val="387652F6"/>
    <w:rsid w:val="392B10C5"/>
    <w:rsid w:val="3EC02ADB"/>
    <w:rsid w:val="48BC5937"/>
    <w:rsid w:val="52741AF5"/>
    <w:rsid w:val="566637EF"/>
    <w:rsid w:val="5DCC68B5"/>
    <w:rsid w:val="60C36D17"/>
    <w:rsid w:val="61415FFE"/>
    <w:rsid w:val="64720F8A"/>
    <w:rsid w:val="65506641"/>
    <w:rsid w:val="6ECF6D1B"/>
    <w:rsid w:val="6F9B754D"/>
    <w:rsid w:val="71AA0173"/>
    <w:rsid w:val="787B740D"/>
    <w:rsid w:val="7B955940"/>
    <w:rsid w:val="7D3E26EB"/>
    <w:rsid w:val="7FEE4CC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13</Pages>
  <Words>5498</Words>
  <Characters>5916</Characters>
  <TotalTime>14</TotalTime>
  <ScaleCrop>false</ScaleCrop>
  <LinksUpToDate>false</LinksUpToDate>
  <CharactersWithSpaces>5962</CharactersWithSpaces>
  <Application>WPS Office_11.1.0.13703_F1E327BC-269C-435d-A152-05C5408002CA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2022-03-01T06:47:00Z</dcterms:created>
  <dc:creator>Han</dc:creator>
  <cp:lastModifiedBy>Administrator</cp:lastModifiedBy>
  <cp:lastPrinted>2023-02-14T02:08:00Z</cp:lastPrinted>
  <dcterms:modified xsi:type="dcterms:W3CDTF">2023-02-14T03:32:06Z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2023-02-09T16:32:48Z</vt:filetime>
  </property>
  <property fmtid="{D5CDD505-2E9C-101B-9397-08002B2CF9AE}" pid="4" name="KSOProductBuildVer">
    <vt:lpwstr>2052-11.1.0.13703</vt:lpwstr>
  </property>
  <property fmtid="{D5CDD505-2E9C-101B-9397-08002B2CF9AE}" pid="5" name="ICV">
    <vt:lpwstr>8CCA49DFE29E48E6B46F06EE1E96CB1E</vt:lpwstr>
  </property>
</Properties>
</file>